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B6" w:rsidRPr="00807AFA" w:rsidRDefault="006660B6" w:rsidP="00807AFA">
      <w:pPr>
        <w:spacing w:line="560" w:lineRule="exact"/>
        <w:rPr>
          <w:rFonts w:ascii="黑体" w:eastAsia="黑体" w:hAnsi="黑体" w:cs="方正小标宋简体"/>
          <w:color w:val="000000"/>
          <w:spacing w:val="-11"/>
          <w:sz w:val="32"/>
          <w:szCs w:val="32"/>
        </w:rPr>
      </w:pPr>
      <w:r w:rsidRPr="00807AFA">
        <w:rPr>
          <w:rFonts w:ascii="黑体" w:eastAsia="黑体" w:hAnsi="黑体" w:cs="CESI黑体-GB2312" w:hint="eastAsia"/>
          <w:sz w:val="32"/>
          <w:szCs w:val="32"/>
        </w:rPr>
        <w:t>附件</w:t>
      </w:r>
      <w:r w:rsidRPr="00807AFA">
        <w:rPr>
          <w:rFonts w:ascii="黑体" w:eastAsia="黑体" w:hAnsi="黑体" w:cs="CESI黑体-GB2312"/>
          <w:sz w:val="32"/>
          <w:szCs w:val="32"/>
        </w:rPr>
        <w:t>3</w:t>
      </w:r>
    </w:p>
    <w:p w:rsidR="006660B6" w:rsidRPr="00807AFA" w:rsidRDefault="006660B6" w:rsidP="00807AFA">
      <w:pPr>
        <w:spacing w:line="560" w:lineRule="exact"/>
        <w:rPr>
          <w:rFonts w:ascii="仿宋_GB2312" w:eastAsia="仿宋_GB2312" w:hAnsi="方正小标宋简体" w:cs="方正小标宋简体"/>
          <w:color w:val="000000"/>
          <w:sz w:val="32"/>
          <w:szCs w:val="32"/>
        </w:rPr>
      </w:pPr>
    </w:p>
    <w:p w:rsidR="006660B6" w:rsidRPr="00807AFA" w:rsidRDefault="006660B6" w:rsidP="00807AFA">
      <w:pPr>
        <w:jc w:val="center"/>
        <w:rPr>
          <w:rFonts w:ascii="方正小标宋简体" w:eastAsia="方正小标宋简体" w:hAnsi="方正小标宋简体" w:cs="方正小标宋简体"/>
          <w:color w:val="000000"/>
          <w:sz w:val="44"/>
          <w:szCs w:val="44"/>
        </w:rPr>
      </w:pPr>
      <w:r w:rsidRPr="00807AFA">
        <w:rPr>
          <w:rFonts w:ascii="方正小标宋简体" w:eastAsia="方正小标宋简体" w:hAnsi="方正小标宋简体" w:cs="方正小标宋简体"/>
          <w:color w:val="000000"/>
          <w:sz w:val="44"/>
          <w:szCs w:val="44"/>
        </w:rPr>
        <w:t>2023</w:t>
      </w:r>
      <w:r w:rsidRPr="00807AFA">
        <w:rPr>
          <w:rFonts w:ascii="方正小标宋简体" w:eastAsia="方正小标宋简体" w:hAnsi="方正小标宋简体" w:cs="方正小标宋简体" w:hint="eastAsia"/>
          <w:color w:val="000000"/>
          <w:sz w:val="44"/>
          <w:szCs w:val="44"/>
        </w:rPr>
        <w:t>年湖北省知识产权服务能力提升工程</w:t>
      </w:r>
    </w:p>
    <w:p w:rsidR="006660B6" w:rsidRPr="00807AFA" w:rsidRDefault="006660B6" w:rsidP="00807AFA">
      <w:pPr>
        <w:jc w:val="center"/>
        <w:rPr>
          <w:rFonts w:ascii="方正小标宋简体" w:eastAsia="方正小标宋简体" w:hAnsi="方正小标宋简体" w:cs="方正小标宋简体"/>
          <w:color w:val="000000"/>
          <w:sz w:val="44"/>
          <w:szCs w:val="44"/>
        </w:rPr>
      </w:pPr>
      <w:r w:rsidRPr="00807AFA">
        <w:rPr>
          <w:rFonts w:ascii="方正小标宋简体" w:eastAsia="方正小标宋简体" w:hAnsi="方正小标宋简体" w:cs="方正小标宋简体" w:hint="eastAsia"/>
          <w:color w:val="000000"/>
          <w:sz w:val="44"/>
          <w:szCs w:val="44"/>
        </w:rPr>
        <w:t>及软科学研究项目申报指南</w:t>
      </w:r>
    </w:p>
    <w:p w:rsidR="006660B6" w:rsidRPr="00807AFA" w:rsidRDefault="006660B6" w:rsidP="00807AFA">
      <w:pPr>
        <w:pStyle w:val="1"/>
        <w:widowControl w:val="0"/>
        <w:kinsoku w:val="0"/>
        <w:overflowPunct w:val="0"/>
        <w:autoSpaceDE w:val="0"/>
        <w:autoSpaceDN w:val="0"/>
        <w:spacing w:before="0" w:beforeAutospacing="0" w:after="0" w:afterAutospacing="0" w:line="560" w:lineRule="exact"/>
        <w:jc w:val="both"/>
        <w:rPr>
          <w:rFonts w:ascii="仿宋_GB2312" w:eastAsia="仿宋_GB2312"/>
          <w:b/>
          <w:sz w:val="32"/>
          <w:szCs w:val="32"/>
        </w:rPr>
      </w:pPr>
    </w:p>
    <w:p w:rsidR="006660B6" w:rsidRPr="00807AFA" w:rsidRDefault="006660B6" w:rsidP="00807AFA">
      <w:pPr>
        <w:spacing w:line="560" w:lineRule="exact"/>
        <w:ind w:firstLineChars="200" w:firstLine="31680"/>
        <w:rPr>
          <w:rFonts w:ascii="仿宋_GB2312" w:eastAsia="仿宋_GB2312" w:hAnsi="CESI仿宋-GB2312" w:cs="CESI仿宋-GB2312"/>
          <w:color w:val="000000"/>
          <w:sz w:val="32"/>
          <w:szCs w:val="32"/>
        </w:rPr>
      </w:pPr>
      <w:r w:rsidRPr="00807AFA">
        <w:rPr>
          <w:rFonts w:ascii="仿宋_GB2312" w:eastAsia="仿宋_GB2312" w:hAnsi="CESI仿宋-GB2312" w:cs="CESI仿宋-GB2312" w:hint="eastAsia"/>
          <w:color w:val="000000"/>
          <w:sz w:val="32"/>
          <w:szCs w:val="32"/>
        </w:rPr>
        <w:t>为指导各地各有关单位做好知识产权服务能力提升工程项目申报工作，根据《湖北省知识产权服务能力提升工程管理办法（试行）》，制定申报指南如下：</w:t>
      </w:r>
    </w:p>
    <w:p w:rsidR="006660B6" w:rsidRPr="00807AFA" w:rsidRDefault="006660B6" w:rsidP="00807AFA">
      <w:pPr>
        <w:pStyle w:val="NormalWeb"/>
        <w:widowControl w:val="0"/>
        <w:spacing w:before="0" w:beforeAutospacing="0" w:after="0" w:afterAutospacing="0" w:line="560" w:lineRule="exact"/>
        <w:ind w:firstLine="630"/>
        <w:jc w:val="both"/>
        <w:rPr>
          <w:rFonts w:ascii="黑体" w:eastAsia="黑体" w:hAnsi="黑体" w:cs="仿宋"/>
          <w:bCs/>
          <w:color w:val="000000"/>
          <w:sz w:val="32"/>
          <w:szCs w:val="32"/>
        </w:rPr>
      </w:pPr>
      <w:r w:rsidRPr="00807AFA">
        <w:rPr>
          <w:rFonts w:ascii="黑体" w:eastAsia="黑体" w:hAnsi="黑体" w:cs="仿宋" w:hint="eastAsia"/>
          <w:bCs/>
          <w:color w:val="000000"/>
          <w:sz w:val="32"/>
          <w:szCs w:val="32"/>
        </w:rPr>
        <w:t>一、项目实施重点内容</w:t>
      </w:r>
    </w:p>
    <w:p w:rsidR="006660B6" w:rsidRPr="00807AFA" w:rsidRDefault="006660B6" w:rsidP="00807AFA">
      <w:pPr>
        <w:pStyle w:val="PlainText"/>
        <w:spacing w:line="560" w:lineRule="exact"/>
        <w:ind w:firstLineChars="200" w:firstLine="31680"/>
        <w:rPr>
          <w:rFonts w:ascii="楷体_GB2312" w:eastAsia="楷体_GB2312" w:hAnsi="Arial" w:cs="Arial"/>
          <w:color w:val="000000"/>
          <w:kern w:val="0"/>
          <w:sz w:val="32"/>
          <w:szCs w:val="32"/>
        </w:rPr>
      </w:pPr>
      <w:r w:rsidRPr="00807AFA">
        <w:rPr>
          <w:rFonts w:ascii="楷体_GB2312" w:eastAsia="楷体_GB2312" w:hAnsi="CESI楷体-GB2312" w:cs="CESI楷体-GB2312" w:hint="eastAsia"/>
          <w:sz w:val="32"/>
          <w:szCs w:val="32"/>
        </w:rPr>
        <w:t>（一）知识产权服务业发展</w:t>
      </w:r>
    </w:p>
    <w:p w:rsidR="006660B6" w:rsidRPr="00807AFA" w:rsidRDefault="006660B6" w:rsidP="00807AFA">
      <w:pPr>
        <w:snapToGrid w:val="0"/>
        <w:spacing w:line="560" w:lineRule="exact"/>
        <w:ind w:firstLine="640"/>
        <w:rPr>
          <w:rFonts w:ascii="仿宋_GB2312" w:eastAsia="仿宋_GB2312" w:hAnsi="Arial" w:cs="Arial"/>
          <w:color w:val="000000"/>
          <w:kern w:val="0"/>
          <w:sz w:val="32"/>
          <w:szCs w:val="32"/>
        </w:rPr>
      </w:pPr>
      <w:r w:rsidRPr="00807AFA">
        <w:rPr>
          <w:rFonts w:ascii="仿宋_GB2312" w:eastAsia="仿宋_GB2312" w:hAnsi="Arial" w:cs="Arial" w:hint="eastAsia"/>
          <w:color w:val="000000"/>
          <w:kern w:val="0"/>
          <w:sz w:val="32"/>
          <w:szCs w:val="32"/>
        </w:rPr>
        <w:t>聚焦全省知识产权服务业发展需求，</w:t>
      </w:r>
      <w:r w:rsidRPr="00807AFA">
        <w:rPr>
          <w:rFonts w:ascii="仿宋_GB2312" w:eastAsia="仿宋_GB2312" w:hAnsi="CESI仿宋-GB2312" w:cs="CESI仿宋-GB2312" w:hint="eastAsia"/>
          <w:sz w:val="32"/>
          <w:szCs w:val="32"/>
        </w:rPr>
        <w:t>围绕高价值专利技术挖掘、培育、转化、孵化全生命周期，项目实施</w:t>
      </w:r>
      <w:r w:rsidRPr="00807AFA">
        <w:rPr>
          <w:rFonts w:ascii="仿宋_GB2312" w:eastAsia="仿宋_GB2312" w:hAnsi="Arial" w:cs="Arial" w:hint="eastAsia"/>
          <w:color w:val="000000"/>
          <w:kern w:val="0"/>
          <w:sz w:val="32"/>
          <w:szCs w:val="32"/>
        </w:rPr>
        <w:t>重点内容主要分为分为四个方面：</w:t>
      </w:r>
    </w:p>
    <w:p w:rsidR="006660B6" w:rsidRPr="00807AFA" w:rsidRDefault="006660B6" w:rsidP="00807AFA">
      <w:pPr>
        <w:snapToGrid w:val="0"/>
        <w:spacing w:line="560" w:lineRule="exact"/>
        <w:ind w:firstLine="640"/>
        <w:rPr>
          <w:rFonts w:ascii="仿宋_GB2312" w:eastAsia="仿宋_GB2312" w:hAnsi="CESI仿宋-GB2312" w:cs="CESI仿宋-GB2312"/>
          <w:sz w:val="32"/>
          <w:szCs w:val="32"/>
        </w:rPr>
      </w:pPr>
      <w:r w:rsidRPr="00807AFA">
        <w:rPr>
          <w:rFonts w:ascii="仿宋_GB2312" w:eastAsia="仿宋_GB2312" w:hAnsi="Arial" w:cs="Arial"/>
          <w:color w:val="000000"/>
          <w:kern w:val="0"/>
          <w:sz w:val="32"/>
          <w:szCs w:val="32"/>
        </w:rPr>
        <w:t>1.</w:t>
      </w:r>
      <w:r w:rsidRPr="00807AFA">
        <w:rPr>
          <w:rFonts w:ascii="仿宋_GB2312" w:eastAsia="仿宋_GB2312" w:hAnsi="Arial" w:cs="Arial" w:hint="eastAsia"/>
          <w:color w:val="000000"/>
          <w:kern w:val="0"/>
          <w:sz w:val="32"/>
          <w:szCs w:val="32"/>
        </w:rPr>
        <w:t>知识产权服务领域拓展。</w:t>
      </w:r>
      <w:r w:rsidRPr="00807AFA">
        <w:rPr>
          <w:rFonts w:ascii="仿宋_GB2312" w:eastAsia="仿宋_GB2312" w:hAnsi="CESI仿宋-GB2312" w:cs="CESI仿宋-GB2312" w:hint="eastAsia"/>
          <w:sz w:val="32"/>
          <w:szCs w:val="32"/>
        </w:rPr>
        <w:t>促进知识产权服务业新业态新模式发展，增强本省知识产权服务机构的服务出口能力。鼓励知识产权金融服务创新，更好地促进知识产权服务业高水平开放。</w:t>
      </w:r>
    </w:p>
    <w:p w:rsidR="006660B6" w:rsidRPr="00807AFA" w:rsidRDefault="006660B6" w:rsidP="00807AFA">
      <w:pPr>
        <w:snapToGrid w:val="0"/>
        <w:spacing w:line="560" w:lineRule="exact"/>
        <w:ind w:firstLine="640"/>
        <w:rPr>
          <w:rFonts w:ascii="仿宋_GB2312" w:eastAsia="仿宋_GB2312" w:hAnsi="Arial" w:cs="Arial"/>
          <w:color w:val="000000"/>
          <w:kern w:val="0"/>
          <w:sz w:val="32"/>
          <w:szCs w:val="32"/>
        </w:rPr>
      </w:pPr>
      <w:r w:rsidRPr="00807AFA">
        <w:rPr>
          <w:rFonts w:ascii="仿宋_GB2312" w:eastAsia="仿宋_GB2312" w:hAnsi="CESI仿宋-GB2312" w:cs="CESI仿宋-GB2312"/>
          <w:sz w:val="32"/>
          <w:szCs w:val="32"/>
        </w:rPr>
        <w:t>2.</w:t>
      </w:r>
      <w:r w:rsidRPr="00807AFA">
        <w:rPr>
          <w:rFonts w:ascii="仿宋_GB2312" w:eastAsia="仿宋_GB2312" w:hAnsi="CESI仿宋-GB2312" w:cs="CESI仿宋-GB2312" w:hint="eastAsia"/>
          <w:sz w:val="32"/>
          <w:szCs w:val="32"/>
        </w:rPr>
        <w:t>知识产权服务机构培育。开展品牌价值提升行动，鼓励有条件的知识产权服务机构做大做强。加强与国际高水平知识产权服务机构合作，依规在鄂培育一批国际化、市场化、专业化知识产权服务机构，在有条件的地区设立分支机构及工作站。鼓励中小型知识产权服务机构向专业化、精细化方向发展。</w:t>
      </w:r>
    </w:p>
    <w:p w:rsidR="006660B6" w:rsidRPr="00807AFA" w:rsidRDefault="006660B6" w:rsidP="00807AFA">
      <w:pPr>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3.</w:t>
      </w:r>
      <w:r w:rsidRPr="00807AFA">
        <w:rPr>
          <w:rFonts w:ascii="仿宋_GB2312" w:eastAsia="仿宋_GB2312" w:hAnsi="Arial" w:cs="Arial" w:hint="eastAsia"/>
          <w:color w:val="000000"/>
          <w:kern w:val="0"/>
          <w:sz w:val="32"/>
          <w:szCs w:val="32"/>
        </w:rPr>
        <w:t>知识产权服务能力提升。</w:t>
      </w:r>
      <w:r w:rsidRPr="00807AFA">
        <w:rPr>
          <w:rFonts w:ascii="仿宋_GB2312" w:eastAsia="仿宋_GB2312" w:hAnsi="CESI仿宋-GB2312" w:cs="CESI仿宋-GB2312" w:hint="eastAsia"/>
          <w:sz w:val="32"/>
          <w:szCs w:val="32"/>
        </w:rPr>
        <w:t>提升知识产权服务质量。加强知识产权公共服务规范化、标准化建设。支持行业协会、商会等组织建立联盟，提供公共服务。引导建立健全知识产权服务业监督管理机制，建立健全知识产权服务业统计调查制度、监测和信息发布机制。</w:t>
      </w:r>
    </w:p>
    <w:p w:rsidR="006660B6" w:rsidRPr="00807AFA" w:rsidRDefault="006660B6" w:rsidP="00807AFA">
      <w:pPr>
        <w:snapToGrid w:val="0"/>
        <w:spacing w:line="560" w:lineRule="exact"/>
        <w:ind w:firstLine="640"/>
        <w:rPr>
          <w:rFonts w:ascii="仿宋_GB2312" w:eastAsia="仿宋_GB2312" w:hAnsi="CESI仿宋-GB2312" w:cs="CESI仿宋-GB2312"/>
          <w:sz w:val="32"/>
          <w:szCs w:val="32"/>
        </w:rPr>
      </w:pPr>
      <w:r w:rsidRPr="00807AFA">
        <w:rPr>
          <w:rFonts w:ascii="仿宋_GB2312" w:eastAsia="仿宋_GB2312" w:hAnsi="Arial" w:cs="Arial"/>
          <w:color w:val="000000"/>
          <w:kern w:val="0"/>
          <w:sz w:val="32"/>
          <w:szCs w:val="32"/>
        </w:rPr>
        <w:t>4.</w:t>
      </w:r>
      <w:r w:rsidRPr="00807AFA">
        <w:rPr>
          <w:rFonts w:ascii="仿宋_GB2312" w:eastAsia="仿宋_GB2312" w:hAnsi="Arial" w:cs="Arial" w:hint="eastAsia"/>
          <w:color w:val="000000"/>
          <w:kern w:val="0"/>
          <w:sz w:val="32"/>
          <w:szCs w:val="32"/>
        </w:rPr>
        <w:t>知识产权服务人才培养。</w:t>
      </w:r>
      <w:r w:rsidRPr="00807AFA">
        <w:rPr>
          <w:rFonts w:ascii="仿宋_GB2312" w:eastAsia="仿宋_GB2312" w:hAnsi="CESI仿宋-GB2312" w:cs="CESI仿宋-GB2312" w:hint="eastAsia"/>
          <w:sz w:val="32"/>
          <w:szCs w:val="32"/>
        </w:rPr>
        <w:t>强化知识产权服务领军人才培育。鼓励服务机构吸引知名院校高学历人才加入知识产权服务业。支持服务机构结合企业需求提供“订单式”知识产权服务人才培养。支持省级知识产权培训基地开展系统规范、层次各异、优质高效的知识产权服务人才专业能力培训。</w:t>
      </w:r>
    </w:p>
    <w:p w:rsidR="006660B6" w:rsidRPr="00807AFA" w:rsidRDefault="006660B6" w:rsidP="00807AFA">
      <w:pPr>
        <w:pStyle w:val="PlainText"/>
        <w:spacing w:line="560" w:lineRule="exact"/>
        <w:ind w:firstLineChars="200" w:firstLine="31680"/>
        <w:rPr>
          <w:rFonts w:ascii="楷体_GB2312" w:eastAsia="楷体_GB2312" w:hAnsi="CESI楷体-GB2312" w:cs="CESI楷体-GB2312"/>
          <w:sz w:val="32"/>
          <w:szCs w:val="32"/>
        </w:rPr>
      </w:pPr>
      <w:r w:rsidRPr="00807AFA">
        <w:rPr>
          <w:rFonts w:ascii="楷体_GB2312" w:eastAsia="楷体_GB2312" w:hAnsi="CESI楷体-GB2312" w:cs="CESI楷体-GB2312" w:hint="eastAsia"/>
          <w:sz w:val="32"/>
          <w:szCs w:val="32"/>
        </w:rPr>
        <w:t>（二）产业类专利导航</w:t>
      </w:r>
    </w:p>
    <w:p w:rsidR="006660B6" w:rsidRPr="00807AFA" w:rsidRDefault="006660B6" w:rsidP="00807AFA">
      <w:pPr>
        <w:pStyle w:val="PlainText"/>
        <w:spacing w:line="560" w:lineRule="exact"/>
        <w:ind w:firstLineChars="200" w:firstLine="31680"/>
        <w:rPr>
          <w:rFonts w:ascii="仿宋_GB2312" w:eastAsia="仿宋_GB2312" w:hAnsi="CESI仿宋-GB2312" w:cs="CESI仿宋-GB2312"/>
          <w:sz w:val="32"/>
          <w:szCs w:val="32"/>
        </w:rPr>
      </w:pPr>
      <w:r w:rsidRPr="00807AFA">
        <w:rPr>
          <w:rFonts w:ascii="仿宋_GB2312" w:eastAsia="仿宋_GB2312" w:hAnsi="CESI仿宋-GB2312" w:cs="CESI仿宋-GB2312" w:hint="eastAsia"/>
          <w:sz w:val="32"/>
          <w:szCs w:val="32"/>
        </w:rPr>
        <w:t>以促进知识产权服务业与区域产业融合发展为导向，充分发挥知识产权支撑我省优势产业链作用，推进湖北省重点产业创新发展，聚焦我省“</w:t>
      </w:r>
      <w:r w:rsidRPr="00807AFA">
        <w:rPr>
          <w:rFonts w:ascii="仿宋_GB2312" w:eastAsia="仿宋_GB2312" w:hAnsi="CESI仿宋-GB2312" w:cs="CESI仿宋-GB2312"/>
          <w:sz w:val="32"/>
          <w:szCs w:val="32"/>
        </w:rPr>
        <w:t>51020</w:t>
      </w:r>
      <w:r w:rsidRPr="00807AFA">
        <w:rPr>
          <w:rFonts w:ascii="仿宋_GB2312" w:eastAsia="仿宋_GB2312" w:hAnsi="CESI仿宋-GB2312" w:cs="CESI仿宋-GB2312" w:hint="eastAsia"/>
          <w:sz w:val="32"/>
          <w:szCs w:val="32"/>
        </w:rPr>
        <w:t>”现代产业集群，围绕“</w:t>
      </w:r>
      <w:r w:rsidRPr="00807AFA">
        <w:rPr>
          <w:rFonts w:ascii="仿宋_GB2312" w:eastAsia="仿宋_GB2312" w:hAnsi="CESI仿宋-GB2312" w:cs="CESI仿宋-GB2312"/>
          <w:sz w:val="32"/>
          <w:szCs w:val="32"/>
        </w:rPr>
        <w:t>51020</w:t>
      </w:r>
      <w:r w:rsidRPr="00807AFA">
        <w:rPr>
          <w:rFonts w:ascii="仿宋_GB2312" w:eastAsia="仿宋_GB2312" w:hAnsi="CESI仿宋-GB2312" w:cs="CESI仿宋-GB2312" w:hint="eastAsia"/>
          <w:sz w:val="32"/>
          <w:szCs w:val="32"/>
        </w:rPr>
        <w:t>”所属的产业链择一进行申报，深入分析湖北省重点产业发展基础、区域优势、发展瓶颈和关键技术，为产业链上、中、下游相关企业创新发展提供专利信息支撑，为湖北省产业创新提供量身定制的发展方向。</w:t>
      </w:r>
    </w:p>
    <w:p w:rsidR="006660B6" w:rsidRPr="00807AFA" w:rsidRDefault="006660B6" w:rsidP="00807AFA">
      <w:pPr>
        <w:pStyle w:val="PlainText"/>
        <w:spacing w:line="560" w:lineRule="exact"/>
        <w:ind w:firstLineChars="200" w:firstLine="31680"/>
        <w:rPr>
          <w:rFonts w:ascii="楷体_GB2312" w:eastAsia="楷体_GB2312" w:hAnsi="CESI楷体-GB2312" w:cs="CESI楷体-GB2312"/>
          <w:sz w:val="32"/>
          <w:szCs w:val="32"/>
        </w:rPr>
      </w:pPr>
      <w:r w:rsidRPr="00807AFA">
        <w:rPr>
          <w:rFonts w:ascii="楷体_GB2312" w:eastAsia="楷体_GB2312" w:hAnsi="CESI楷体-GB2312" w:cs="CESI楷体-GB2312" w:hint="eastAsia"/>
          <w:sz w:val="32"/>
          <w:szCs w:val="32"/>
        </w:rPr>
        <w:t>（三）企业类专利微导航</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hint="eastAsia"/>
          <w:color w:val="000000"/>
          <w:kern w:val="0"/>
          <w:sz w:val="32"/>
          <w:szCs w:val="32"/>
        </w:rPr>
        <w:t>以我省国家知识产权示范企业需求为导向，针对企业投资并购、上市、技术合作开发、技术引进、产品开发等经营活动开展专利导航，服务企业创新和高质量发展。</w:t>
      </w:r>
      <w:r w:rsidRPr="00807AFA">
        <w:rPr>
          <w:rFonts w:ascii="仿宋_GB2312" w:eastAsia="仿宋_GB2312" w:hAnsi="Arial" w:cs="Arial"/>
          <w:color w:val="000000"/>
          <w:kern w:val="0"/>
          <w:sz w:val="32"/>
          <w:szCs w:val="32"/>
        </w:rPr>
        <w:t>2023</w:t>
      </w:r>
      <w:r w:rsidRPr="00807AFA">
        <w:rPr>
          <w:rFonts w:ascii="仿宋_GB2312" w:eastAsia="仿宋_GB2312" w:hAnsi="Arial" w:cs="Arial" w:hint="eastAsia"/>
          <w:color w:val="000000"/>
          <w:kern w:val="0"/>
          <w:sz w:val="32"/>
          <w:szCs w:val="32"/>
        </w:rPr>
        <w:t>年度专利导航申报方向为：</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1.</w:t>
      </w:r>
      <w:r w:rsidRPr="00807AFA">
        <w:rPr>
          <w:rFonts w:ascii="仿宋_GB2312" w:eastAsia="仿宋_GB2312" w:hAnsi="Arial" w:cs="Arial" w:hint="eastAsia"/>
          <w:color w:val="000000"/>
          <w:kern w:val="0"/>
          <w:sz w:val="32"/>
          <w:szCs w:val="32"/>
        </w:rPr>
        <w:t>捻线机自动化上、下纱及物流线系统专利导航</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2.</w:t>
      </w:r>
      <w:r w:rsidRPr="00807AFA">
        <w:rPr>
          <w:rFonts w:ascii="仿宋_GB2312" w:eastAsia="仿宋_GB2312" w:hAnsi="Arial" w:cs="Arial" w:hint="eastAsia"/>
          <w:color w:val="000000"/>
          <w:kern w:val="0"/>
          <w:sz w:val="32"/>
          <w:szCs w:val="32"/>
        </w:rPr>
        <w:t>肌松药（化药）专利导航</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3.</w:t>
      </w:r>
      <w:r w:rsidRPr="00807AFA">
        <w:rPr>
          <w:rFonts w:ascii="仿宋_GB2312" w:eastAsia="仿宋_GB2312" w:hAnsi="Arial" w:cs="Arial" w:hint="eastAsia"/>
          <w:color w:val="000000"/>
          <w:kern w:val="0"/>
          <w:sz w:val="32"/>
          <w:szCs w:val="32"/>
        </w:rPr>
        <w:t>蛋品深加工技术专利导航</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4.</w:t>
      </w:r>
      <w:r w:rsidRPr="00807AFA">
        <w:rPr>
          <w:rFonts w:ascii="仿宋_GB2312" w:eastAsia="仿宋_GB2312" w:hAnsi="Arial" w:cs="Arial" w:hint="eastAsia"/>
          <w:color w:val="000000"/>
          <w:kern w:val="0"/>
          <w:sz w:val="32"/>
          <w:szCs w:val="32"/>
        </w:rPr>
        <w:t>光固化复合材料的制备和应用专利导航</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5.</w:t>
      </w:r>
      <w:r w:rsidRPr="00807AFA">
        <w:rPr>
          <w:rFonts w:ascii="仿宋_GB2312" w:eastAsia="仿宋_GB2312" w:hAnsi="Arial" w:cs="Arial" w:hint="eastAsia"/>
          <w:color w:val="000000"/>
          <w:kern w:val="0"/>
          <w:sz w:val="32"/>
          <w:szCs w:val="32"/>
        </w:rPr>
        <w:t>微结构光纤专利导航</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6.</w:t>
      </w:r>
      <w:r w:rsidRPr="00807AFA">
        <w:rPr>
          <w:rFonts w:ascii="仿宋_GB2312" w:eastAsia="仿宋_GB2312" w:hAnsi="Arial" w:cs="Arial" w:hint="eastAsia"/>
          <w:color w:val="000000"/>
          <w:kern w:val="0"/>
          <w:sz w:val="32"/>
          <w:szCs w:val="32"/>
        </w:rPr>
        <w:t>晶圆的光致发光检测技术专利导航</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7.</w:t>
      </w:r>
      <w:r w:rsidRPr="00807AFA">
        <w:rPr>
          <w:rFonts w:ascii="仿宋_GB2312" w:eastAsia="仿宋_GB2312" w:hAnsi="Arial" w:cs="Arial" w:hint="eastAsia"/>
          <w:color w:val="000000"/>
          <w:kern w:val="0"/>
          <w:sz w:val="32"/>
          <w:szCs w:val="32"/>
        </w:rPr>
        <w:t>小核酸和多肽药物专利导航</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8.</w:t>
      </w:r>
      <w:r w:rsidRPr="00807AFA">
        <w:rPr>
          <w:rFonts w:ascii="仿宋_GB2312" w:eastAsia="仿宋_GB2312" w:hAnsi="Arial" w:cs="Arial" w:hint="eastAsia"/>
          <w:color w:val="000000"/>
          <w:kern w:val="0"/>
          <w:sz w:val="32"/>
          <w:szCs w:val="32"/>
        </w:rPr>
        <w:t>红外焦平面探测技术专利导航</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9.</w:t>
      </w:r>
      <w:r w:rsidRPr="00807AFA">
        <w:rPr>
          <w:rFonts w:ascii="仿宋_GB2312" w:eastAsia="仿宋_GB2312" w:hAnsi="Arial" w:cs="Arial" w:hint="eastAsia"/>
          <w:color w:val="000000"/>
          <w:kern w:val="0"/>
          <w:sz w:val="32"/>
          <w:szCs w:val="32"/>
        </w:rPr>
        <w:t>直播领域中</w:t>
      </w:r>
      <w:r w:rsidRPr="00807AFA">
        <w:rPr>
          <w:rFonts w:ascii="仿宋_GB2312" w:eastAsia="仿宋_GB2312" w:hAnsi="Arial" w:cs="Arial"/>
          <w:color w:val="000000"/>
          <w:kern w:val="0"/>
          <w:sz w:val="32"/>
          <w:szCs w:val="32"/>
        </w:rPr>
        <w:t>web3.0</w:t>
      </w:r>
      <w:r w:rsidRPr="00807AFA">
        <w:rPr>
          <w:rFonts w:ascii="仿宋_GB2312" w:eastAsia="仿宋_GB2312" w:hAnsi="Arial" w:cs="Arial" w:hint="eastAsia"/>
          <w:color w:val="000000"/>
          <w:kern w:val="0"/>
          <w:sz w:val="32"/>
          <w:szCs w:val="32"/>
        </w:rPr>
        <w:t>技术专利导航</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10.</w:t>
      </w:r>
      <w:r w:rsidRPr="00807AFA">
        <w:rPr>
          <w:rFonts w:ascii="仿宋_GB2312" w:eastAsia="仿宋_GB2312" w:hAnsi="Arial" w:cs="Arial" w:hint="eastAsia"/>
          <w:color w:val="000000"/>
          <w:kern w:val="0"/>
          <w:sz w:val="32"/>
          <w:szCs w:val="32"/>
        </w:rPr>
        <w:t>生物合成</w:t>
      </w:r>
      <w:r w:rsidRPr="00807AFA">
        <w:rPr>
          <w:rFonts w:ascii="仿宋_GB2312" w:eastAsia="仿宋_GB2312" w:hAnsi="Arial" w:cs="Arial"/>
          <w:color w:val="000000"/>
          <w:kern w:val="0"/>
          <w:sz w:val="32"/>
          <w:szCs w:val="32"/>
        </w:rPr>
        <w:t>L-</w:t>
      </w:r>
      <w:r w:rsidRPr="00807AFA">
        <w:rPr>
          <w:rFonts w:ascii="仿宋_GB2312" w:eastAsia="仿宋_GB2312" w:hAnsi="Arial" w:cs="Arial" w:hint="eastAsia"/>
          <w:color w:val="000000"/>
          <w:kern w:val="0"/>
          <w:sz w:val="32"/>
          <w:szCs w:val="32"/>
        </w:rPr>
        <w:t>高丝氨酸专利导航</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11.</w:t>
      </w:r>
      <w:r w:rsidRPr="00807AFA">
        <w:rPr>
          <w:rFonts w:ascii="仿宋_GB2312" w:eastAsia="仿宋_GB2312" w:hAnsi="Arial" w:cs="Arial" w:hint="eastAsia"/>
          <w:color w:val="000000"/>
          <w:kern w:val="0"/>
          <w:sz w:val="32"/>
          <w:szCs w:val="32"/>
        </w:rPr>
        <w:t>电动汽车高速永磁同步电机关键技术专利导航</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12.</w:t>
      </w:r>
      <w:r w:rsidRPr="00807AFA">
        <w:rPr>
          <w:rFonts w:ascii="仿宋_GB2312" w:eastAsia="仿宋_GB2312" w:hAnsi="Arial" w:cs="Arial" w:hint="eastAsia"/>
          <w:color w:val="000000"/>
          <w:kern w:val="0"/>
          <w:sz w:val="32"/>
          <w:szCs w:val="32"/>
        </w:rPr>
        <w:t>森林远程灭火车关键技术研究</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13.</w:t>
      </w:r>
      <w:r w:rsidRPr="00807AFA">
        <w:rPr>
          <w:rFonts w:ascii="仿宋_GB2312" w:eastAsia="仿宋_GB2312" w:hAnsi="Arial" w:cs="Arial" w:hint="eastAsia"/>
          <w:color w:val="000000"/>
          <w:kern w:val="0"/>
          <w:sz w:val="32"/>
          <w:szCs w:val="32"/>
        </w:rPr>
        <w:t>锂离子电池正极材料及其前躯体专利导航</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14.</w:t>
      </w:r>
      <w:r w:rsidRPr="00807AFA">
        <w:rPr>
          <w:rFonts w:ascii="仿宋_GB2312" w:eastAsia="仿宋_GB2312" w:hAnsi="Arial" w:cs="Arial" w:hint="eastAsia"/>
          <w:color w:val="000000"/>
          <w:kern w:val="0"/>
          <w:sz w:val="32"/>
          <w:szCs w:val="32"/>
        </w:rPr>
        <w:t>直升机防护救生系统专利导航</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15.</w:t>
      </w:r>
      <w:r w:rsidRPr="00807AFA">
        <w:rPr>
          <w:rFonts w:ascii="仿宋_GB2312" w:eastAsia="仿宋_GB2312" w:hAnsi="Arial" w:cs="Arial" w:hint="eastAsia"/>
          <w:color w:val="000000"/>
          <w:kern w:val="0"/>
          <w:sz w:val="32"/>
          <w:szCs w:val="32"/>
        </w:rPr>
        <w:t>全球精制棉及产业链专利导航</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16.</w:t>
      </w:r>
      <w:r w:rsidRPr="00807AFA">
        <w:rPr>
          <w:rFonts w:ascii="仿宋_GB2312" w:eastAsia="仿宋_GB2312" w:hAnsi="Arial" w:cs="Arial" w:hint="eastAsia"/>
          <w:color w:val="000000"/>
          <w:kern w:val="0"/>
          <w:sz w:val="32"/>
          <w:szCs w:val="32"/>
        </w:rPr>
        <w:t>传统酿造酒曲功能微生物筛选及其代谢机制专利导航</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17.</w:t>
      </w:r>
      <w:r w:rsidRPr="00807AFA">
        <w:rPr>
          <w:rFonts w:ascii="仿宋_GB2312" w:eastAsia="仿宋_GB2312" w:hAnsi="Arial" w:cs="Arial" w:hint="eastAsia"/>
          <w:color w:val="000000"/>
          <w:kern w:val="0"/>
          <w:sz w:val="32"/>
          <w:szCs w:val="32"/>
        </w:rPr>
        <w:t>智能化渔业养殖装备及其配套装备技术链专利导航</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18.</w:t>
      </w:r>
      <w:r w:rsidRPr="00807AFA">
        <w:rPr>
          <w:rFonts w:ascii="仿宋_GB2312" w:eastAsia="仿宋_GB2312" w:hAnsi="Arial" w:cs="Arial" w:hint="eastAsia"/>
          <w:color w:val="000000"/>
          <w:kern w:val="0"/>
          <w:sz w:val="32"/>
          <w:szCs w:val="32"/>
        </w:rPr>
        <w:t>冶金煤气</w:t>
      </w:r>
      <w:r w:rsidRPr="00807AFA">
        <w:rPr>
          <w:rFonts w:ascii="仿宋_GB2312" w:eastAsia="仿宋_GB2312" w:hAnsi="Arial" w:cs="Arial"/>
          <w:color w:val="000000"/>
          <w:kern w:val="0"/>
          <w:sz w:val="32"/>
          <w:szCs w:val="32"/>
        </w:rPr>
        <w:t>CO2</w:t>
      </w:r>
      <w:r w:rsidRPr="00807AFA">
        <w:rPr>
          <w:rFonts w:ascii="仿宋_GB2312" w:eastAsia="仿宋_GB2312" w:hAnsi="Arial" w:cs="Arial" w:hint="eastAsia"/>
          <w:color w:val="000000"/>
          <w:kern w:val="0"/>
          <w:sz w:val="32"/>
          <w:szCs w:val="32"/>
        </w:rPr>
        <w:t>高效捕集技术专利导航</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19.</w:t>
      </w:r>
      <w:r w:rsidRPr="00807AFA">
        <w:rPr>
          <w:rFonts w:ascii="仿宋_GB2312" w:eastAsia="仿宋_GB2312" w:hAnsi="Arial" w:cs="Arial" w:hint="eastAsia"/>
          <w:color w:val="000000"/>
          <w:kern w:val="0"/>
          <w:sz w:val="32"/>
          <w:szCs w:val="32"/>
        </w:rPr>
        <w:t>平面移动式智能立体车库专利导航</w:t>
      </w:r>
    </w:p>
    <w:p w:rsidR="006660B6" w:rsidRPr="00807AFA" w:rsidRDefault="006660B6" w:rsidP="00807AFA">
      <w:pPr>
        <w:pStyle w:val="NormalWeb"/>
        <w:widowControl w:val="0"/>
        <w:spacing w:before="0" w:beforeAutospacing="0" w:after="0" w:afterAutospacing="0" w:line="560" w:lineRule="exact"/>
        <w:ind w:firstLineChars="200" w:firstLine="31680"/>
        <w:jc w:val="both"/>
        <w:rPr>
          <w:rFonts w:ascii="仿宋_GB2312" w:eastAsia="仿宋_GB2312" w:hAnsi="Arial" w:cs="Arial"/>
          <w:color w:val="000000"/>
          <w:sz w:val="32"/>
          <w:szCs w:val="32"/>
        </w:rPr>
      </w:pPr>
      <w:r w:rsidRPr="00807AFA">
        <w:rPr>
          <w:rFonts w:ascii="仿宋_GB2312" w:eastAsia="仿宋_GB2312" w:hAnsi="Arial" w:cs="Arial"/>
          <w:color w:val="000000"/>
          <w:sz w:val="32"/>
          <w:szCs w:val="32"/>
        </w:rPr>
        <w:t>20.</w:t>
      </w:r>
      <w:r w:rsidRPr="00807AFA">
        <w:rPr>
          <w:rFonts w:ascii="仿宋_GB2312" w:eastAsia="仿宋_GB2312" w:hAnsi="Arial" w:cs="Arial" w:hint="eastAsia"/>
          <w:color w:val="000000"/>
          <w:sz w:val="32"/>
          <w:szCs w:val="32"/>
        </w:rPr>
        <w:t>艾叶提取物应用于日化产品专利导航</w:t>
      </w:r>
    </w:p>
    <w:p w:rsidR="006660B6" w:rsidRPr="00807AFA" w:rsidRDefault="006660B6" w:rsidP="00807AFA">
      <w:pPr>
        <w:pStyle w:val="PlainText"/>
        <w:spacing w:line="560" w:lineRule="exact"/>
        <w:ind w:firstLineChars="200" w:firstLine="31680"/>
        <w:rPr>
          <w:rFonts w:ascii="楷体_GB2312" w:eastAsia="楷体_GB2312" w:hAnsi="CESI楷体-GB2312" w:cs="CESI楷体-GB2312"/>
          <w:sz w:val="32"/>
          <w:szCs w:val="32"/>
        </w:rPr>
      </w:pPr>
      <w:r w:rsidRPr="00807AFA">
        <w:rPr>
          <w:rFonts w:ascii="楷体_GB2312" w:eastAsia="楷体_GB2312" w:hAnsi="CESI楷体-GB2312" w:cs="CESI楷体-GB2312" w:hint="eastAsia"/>
          <w:sz w:val="32"/>
          <w:szCs w:val="32"/>
        </w:rPr>
        <w:t>（四）知识产权软科学</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1.</w:t>
      </w:r>
      <w:r w:rsidRPr="00807AFA">
        <w:rPr>
          <w:rFonts w:ascii="仿宋_GB2312" w:eastAsia="仿宋_GB2312" w:hAnsi="Arial" w:cs="Arial" w:hint="eastAsia"/>
          <w:color w:val="000000"/>
          <w:kern w:val="0"/>
          <w:sz w:val="32"/>
          <w:szCs w:val="32"/>
        </w:rPr>
        <w:t>湖北省自主知识产权品牌发展现状及品牌提升战略研究</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2.</w:t>
      </w:r>
      <w:r w:rsidRPr="00807AFA">
        <w:rPr>
          <w:rFonts w:ascii="仿宋_GB2312" w:eastAsia="仿宋_GB2312" w:hAnsi="Arial" w:cs="Arial" w:hint="eastAsia"/>
          <w:color w:val="000000"/>
          <w:kern w:val="0"/>
          <w:sz w:val="32"/>
          <w:szCs w:val="32"/>
        </w:rPr>
        <w:t>湖北省专利开放许可制度实施的规范性研究</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3.</w:t>
      </w:r>
      <w:r w:rsidRPr="00807AFA">
        <w:rPr>
          <w:rFonts w:ascii="仿宋_GB2312" w:eastAsia="仿宋_GB2312" w:hAnsi="Arial" w:cs="Arial" w:hint="eastAsia"/>
          <w:color w:val="000000"/>
          <w:kern w:val="0"/>
          <w:sz w:val="32"/>
          <w:szCs w:val="32"/>
        </w:rPr>
        <w:t>湖北省上市“金种子”后备企业知识产权“含金量”调查研究</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4.</w:t>
      </w:r>
      <w:r w:rsidRPr="00807AFA">
        <w:rPr>
          <w:rFonts w:ascii="仿宋_GB2312" w:eastAsia="仿宋_GB2312" w:hAnsi="Arial" w:cs="Arial" w:hint="eastAsia"/>
          <w:color w:val="000000"/>
          <w:kern w:val="0"/>
          <w:sz w:val="32"/>
          <w:szCs w:val="32"/>
        </w:rPr>
        <w:t>省级知识产权培训基地建设与作用发挥实证研究</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5.</w:t>
      </w:r>
      <w:r w:rsidRPr="00807AFA">
        <w:rPr>
          <w:rFonts w:ascii="仿宋_GB2312" w:eastAsia="仿宋_GB2312" w:hAnsi="Arial" w:cs="Arial" w:hint="eastAsia"/>
          <w:color w:val="000000"/>
          <w:kern w:val="0"/>
          <w:sz w:val="32"/>
          <w:szCs w:val="32"/>
        </w:rPr>
        <w:t>县、区级知识产权行政保护体系建设研究</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6.</w:t>
      </w:r>
      <w:r w:rsidRPr="00807AFA">
        <w:rPr>
          <w:rFonts w:ascii="仿宋_GB2312" w:eastAsia="仿宋_GB2312" w:hAnsi="Arial" w:cs="Arial" w:hint="eastAsia"/>
          <w:color w:val="000000"/>
          <w:kern w:val="0"/>
          <w:sz w:val="32"/>
          <w:szCs w:val="32"/>
        </w:rPr>
        <w:t>湖北知识产权强省建设绩效评价研究</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7.</w:t>
      </w:r>
      <w:r w:rsidRPr="00807AFA">
        <w:rPr>
          <w:rFonts w:ascii="仿宋_GB2312" w:eastAsia="仿宋_GB2312" w:hAnsi="Arial" w:cs="Arial" w:hint="eastAsia"/>
          <w:color w:val="000000"/>
          <w:kern w:val="0"/>
          <w:sz w:val="32"/>
          <w:szCs w:val="32"/>
        </w:rPr>
        <w:t>专利导航支撑湖北产业高质量发展工作机制和体系研究</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8.</w:t>
      </w:r>
      <w:r w:rsidRPr="00807AFA">
        <w:rPr>
          <w:rFonts w:ascii="仿宋_GB2312" w:eastAsia="仿宋_GB2312" w:hAnsi="Arial" w:cs="Arial" w:hint="eastAsia"/>
          <w:color w:val="000000"/>
          <w:kern w:val="0"/>
          <w:sz w:val="32"/>
          <w:szCs w:val="32"/>
        </w:rPr>
        <w:t>湖北省专利代理机构专利质量提升路径研究</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9.</w:t>
      </w:r>
      <w:r w:rsidRPr="00807AFA">
        <w:rPr>
          <w:rFonts w:ascii="仿宋_GB2312" w:eastAsia="仿宋_GB2312" w:hAnsi="Arial" w:cs="Arial" w:hint="eastAsia"/>
          <w:color w:val="000000"/>
          <w:kern w:val="0"/>
          <w:sz w:val="32"/>
          <w:szCs w:val="32"/>
        </w:rPr>
        <w:t>湖北省知识产权服务业支持区域创新路径和机制研究</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10.</w:t>
      </w:r>
      <w:r w:rsidRPr="00807AFA">
        <w:rPr>
          <w:rFonts w:ascii="仿宋_GB2312" w:eastAsia="仿宋_GB2312" w:hAnsi="Arial" w:cs="Arial" w:hint="eastAsia"/>
          <w:color w:val="000000"/>
          <w:kern w:val="0"/>
          <w:sz w:val="32"/>
          <w:szCs w:val="32"/>
        </w:rPr>
        <w:t>湖北省知识产权密集型产业发展的路径与实证分析研究</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11.</w:t>
      </w:r>
      <w:r w:rsidRPr="00807AFA">
        <w:rPr>
          <w:rFonts w:ascii="仿宋_GB2312" w:eastAsia="仿宋_GB2312" w:hAnsi="Arial" w:cs="Arial" w:hint="eastAsia"/>
          <w:color w:val="000000"/>
          <w:kern w:val="0"/>
          <w:sz w:val="32"/>
          <w:szCs w:val="32"/>
        </w:rPr>
        <w:t>基于国际科技合作的知识产权保护策略研究</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12.</w:t>
      </w:r>
      <w:r w:rsidRPr="00807AFA">
        <w:rPr>
          <w:rFonts w:ascii="仿宋_GB2312" w:eastAsia="仿宋_GB2312" w:hAnsi="Arial" w:cs="Arial" w:hint="eastAsia"/>
          <w:color w:val="000000"/>
          <w:kern w:val="0"/>
          <w:sz w:val="32"/>
          <w:szCs w:val="32"/>
        </w:rPr>
        <w:t>湖北打造国际知识产权纠纷解决优选地的困境与对策研究</w:t>
      </w:r>
    </w:p>
    <w:p w:rsidR="006660B6" w:rsidRPr="00807AFA" w:rsidRDefault="006660B6" w:rsidP="00807AFA">
      <w:pPr>
        <w:pStyle w:val="PlainText"/>
        <w:spacing w:line="560" w:lineRule="exact"/>
        <w:ind w:firstLineChars="200" w:firstLine="31680"/>
        <w:rPr>
          <w:rFonts w:ascii="仿宋_GB2312" w:eastAsia="仿宋_GB2312" w:hAnsi="Arial" w:cs="Arial"/>
          <w:color w:val="000000"/>
          <w:kern w:val="0"/>
          <w:sz w:val="32"/>
          <w:szCs w:val="32"/>
        </w:rPr>
      </w:pPr>
      <w:r w:rsidRPr="00807AFA">
        <w:rPr>
          <w:rFonts w:ascii="仿宋_GB2312" w:eastAsia="仿宋_GB2312" w:hAnsi="Arial" w:cs="Arial"/>
          <w:color w:val="000000"/>
          <w:kern w:val="0"/>
          <w:sz w:val="32"/>
          <w:szCs w:val="32"/>
        </w:rPr>
        <w:t>13.</w:t>
      </w:r>
      <w:r w:rsidRPr="00807AFA">
        <w:rPr>
          <w:rFonts w:ascii="仿宋_GB2312" w:eastAsia="仿宋_GB2312" w:hAnsi="Arial" w:cs="Arial" w:hint="eastAsia"/>
          <w:color w:val="000000"/>
          <w:kern w:val="0"/>
          <w:sz w:val="32"/>
          <w:szCs w:val="32"/>
        </w:rPr>
        <w:t>湖北重大产业知识产权安全风险预警以及防控机制研究</w:t>
      </w:r>
    </w:p>
    <w:p w:rsidR="006660B6" w:rsidRPr="00807AFA" w:rsidRDefault="006660B6" w:rsidP="00807AFA">
      <w:pPr>
        <w:pStyle w:val="PlainText"/>
        <w:spacing w:line="560" w:lineRule="exact"/>
        <w:ind w:firstLineChars="200" w:firstLine="31680"/>
        <w:rPr>
          <w:rFonts w:ascii="仿宋_GB2312" w:eastAsia="仿宋_GB2312" w:hAnsi="CESI仿宋-GB2312" w:cs="CESI仿宋-GB2312"/>
          <w:sz w:val="32"/>
          <w:szCs w:val="32"/>
        </w:rPr>
      </w:pPr>
      <w:r w:rsidRPr="00807AFA">
        <w:rPr>
          <w:rFonts w:ascii="仿宋_GB2312" w:eastAsia="仿宋_GB2312" w:hAnsi="Arial" w:cs="Arial"/>
          <w:color w:val="000000"/>
          <w:kern w:val="0"/>
          <w:sz w:val="32"/>
          <w:szCs w:val="32"/>
        </w:rPr>
        <w:t>14.</w:t>
      </w:r>
      <w:r w:rsidRPr="00807AFA">
        <w:rPr>
          <w:rFonts w:ascii="仿宋_GB2312" w:eastAsia="仿宋_GB2312" w:hAnsi="Arial" w:cs="Arial" w:hint="eastAsia"/>
          <w:color w:val="000000"/>
          <w:kern w:val="0"/>
          <w:sz w:val="32"/>
          <w:szCs w:val="32"/>
        </w:rPr>
        <w:t>知识产权保护支撑湖北省重大科技创新成果产出的体制机制研究</w:t>
      </w:r>
    </w:p>
    <w:p w:rsidR="006660B6" w:rsidRPr="00807AFA" w:rsidRDefault="006660B6" w:rsidP="00807AFA">
      <w:pPr>
        <w:pStyle w:val="NormalWeb"/>
        <w:widowControl w:val="0"/>
        <w:spacing w:before="0" w:beforeAutospacing="0" w:after="0" w:afterAutospacing="0" w:line="560" w:lineRule="exact"/>
        <w:ind w:firstLineChars="200" w:firstLine="31680"/>
        <w:jc w:val="both"/>
        <w:rPr>
          <w:rFonts w:ascii="黑体" w:eastAsia="黑体" w:hAnsi="黑体" w:cs="仿宋"/>
          <w:bCs/>
          <w:color w:val="000000"/>
          <w:sz w:val="32"/>
          <w:szCs w:val="32"/>
        </w:rPr>
      </w:pPr>
      <w:r w:rsidRPr="00807AFA">
        <w:rPr>
          <w:rFonts w:ascii="黑体" w:eastAsia="黑体" w:hAnsi="黑体" w:cs="仿宋" w:hint="eastAsia"/>
          <w:bCs/>
          <w:color w:val="000000"/>
          <w:sz w:val="32"/>
          <w:szCs w:val="32"/>
        </w:rPr>
        <w:t>二、项目申报要求</w:t>
      </w:r>
    </w:p>
    <w:p w:rsidR="006660B6" w:rsidRPr="00807AFA" w:rsidRDefault="006660B6" w:rsidP="00807AFA">
      <w:pPr>
        <w:pStyle w:val="PlainText"/>
        <w:spacing w:line="560" w:lineRule="exact"/>
        <w:ind w:firstLineChars="200" w:firstLine="31680"/>
        <w:rPr>
          <w:rFonts w:ascii="楷体_GB2312" w:eastAsia="楷体_GB2312" w:hAnsi="CESI楷体-GB2312" w:cs="CESI楷体-GB2312"/>
          <w:sz w:val="32"/>
          <w:szCs w:val="32"/>
        </w:rPr>
      </w:pPr>
      <w:r w:rsidRPr="00807AFA">
        <w:rPr>
          <w:rFonts w:ascii="楷体_GB2312" w:eastAsia="楷体_GB2312" w:hAnsi="CESI楷体-GB2312" w:cs="CESI楷体-GB2312" w:hint="eastAsia"/>
          <w:sz w:val="32"/>
          <w:szCs w:val="32"/>
        </w:rPr>
        <w:t>（一）申报主体</w:t>
      </w:r>
    </w:p>
    <w:p w:rsidR="006660B6" w:rsidRPr="00807AFA" w:rsidRDefault="006660B6" w:rsidP="00807AFA">
      <w:pPr>
        <w:spacing w:line="560" w:lineRule="exact"/>
        <w:ind w:firstLineChars="200" w:firstLine="31680"/>
        <w:rPr>
          <w:rFonts w:ascii="仿宋_GB2312" w:eastAsia="仿宋_GB2312" w:hAnsi="CESI仿宋-GB2312" w:cs="CESI仿宋-GB2312"/>
          <w:sz w:val="32"/>
          <w:szCs w:val="32"/>
        </w:rPr>
      </w:pPr>
      <w:r w:rsidRPr="00807AFA">
        <w:rPr>
          <w:rFonts w:ascii="仿宋_GB2312" w:eastAsia="仿宋_GB2312" w:hAnsi="CESI仿宋-GB2312" w:cs="CESI仿宋-GB2312" w:hint="eastAsia"/>
          <w:sz w:val="32"/>
          <w:szCs w:val="32"/>
        </w:rPr>
        <w:t>省内注册的具有独立法人资格的知识产权服务机构、相关企事业单位和社会团体。</w:t>
      </w:r>
    </w:p>
    <w:p w:rsidR="006660B6" w:rsidRPr="00807AFA" w:rsidRDefault="006660B6" w:rsidP="00807AFA">
      <w:pPr>
        <w:pStyle w:val="PlainText"/>
        <w:spacing w:line="560" w:lineRule="exact"/>
        <w:ind w:firstLineChars="200" w:firstLine="31680"/>
        <w:rPr>
          <w:rFonts w:ascii="楷体_GB2312" w:eastAsia="楷体_GB2312" w:hAnsi="CESI楷体-GB2312" w:cs="CESI楷体-GB2312"/>
          <w:sz w:val="32"/>
          <w:szCs w:val="32"/>
        </w:rPr>
      </w:pPr>
      <w:r w:rsidRPr="00807AFA">
        <w:rPr>
          <w:rFonts w:ascii="楷体_GB2312" w:eastAsia="楷体_GB2312" w:hAnsi="CESI楷体-GB2312" w:cs="CESI楷体-GB2312" w:hint="eastAsia"/>
          <w:sz w:val="32"/>
          <w:szCs w:val="32"/>
        </w:rPr>
        <w:t>（二）申报条件</w:t>
      </w:r>
    </w:p>
    <w:p w:rsidR="006660B6" w:rsidRPr="00807AFA" w:rsidRDefault="006660B6" w:rsidP="00807AFA">
      <w:pPr>
        <w:spacing w:line="560" w:lineRule="exact"/>
        <w:ind w:firstLineChars="200" w:firstLine="31680"/>
        <w:rPr>
          <w:rFonts w:ascii="仿宋_GB2312" w:eastAsia="仿宋_GB2312" w:hAnsi="CESI仿宋-GB2312" w:cs="CESI仿宋-GB2312"/>
          <w:sz w:val="32"/>
          <w:szCs w:val="32"/>
        </w:rPr>
      </w:pPr>
      <w:r w:rsidRPr="00807AFA">
        <w:rPr>
          <w:rFonts w:ascii="仿宋_GB2312" w:eastAsia="仿宋_GB2312" w:hAnsi="CESI仿宋-GB2312" w:cs="CESI仿宋-GB2312"/>
          <w:sz w:val="32"/>
          <w:szCs w:val="32"/>
        </w:rPr>
        <w:t>1.</w:t>
      </w:r>
      <w:r w:rsidRPr="00807AFA">
        <w:rPr>
          <w:rFonts w:ascii="仿宋_GB2312" w:eastAsia="仿宋_GB2312" w:hAnsi="CESI仿宋-GB2312" w:cs="CESI仿宋-GB2312" w:hint="eastAsia"/>
          <w:sz w:val="32"/>
          <w:szCs w:val="32"/>
        </w:rPr>
        <w:t>具有较好的知识产权工作基础，知识产权管理制度健全，具备实施项目所需要的人员、经费及其他软硬件条件。</w:t>
      </w:r>
    </w:p>
    <w:p w:rsidR="006660B6" w:rsidRPr="00807AFA" w:rsidRDefault="006660B6" w:rsidP="00807AFA">
      <w:pPr>
        <w:spacing w:line="560" w:lineRule="exact"/>
        <w:ind w:firstLineChars="200" w:firstLine="31680"/>
        <w:rPr>
          <w:rFonts w:ascii="仿宋_GB2312" w:eastAsia="仿宋_GB2312" w:hAnsi="CESI仿宋-GB2312" w:cs="CESI仿宋-GB2312"/>
          <w:sz w:val="32"/>
          <w:szCs w:val="32"/>
        </w:rPr>
      </w:pPr>
      <w:r w:rsidRPr="00807AFA">
        <w:rPr>
          <w:rFonts w:ascii="仿宋_GB2312" w:eastAsia="仿宋_GB2312" w:hAnsi="CESI仿宋-GB2312" w:cs="CESI仿宋-GB2312"/>
          <w:sz w:val="32"/>
          <w:szCs w:val="32"/>
        </w:rPr>
        <w:t>2.</w:t>
      </w:r>
      <w:r w:rsidRPr="00807AFA">
        <w:rPr>
          <w:rFonts w:ascii="仿宋_GB2312" w:eastAsia="仿宋_GB2312" w:hAnsi="CESI仿宋-GB2312" w:cs="CESI仿宋-GB2312" w:hint="eastAsia"/>
          <w:sz w:val="32"/>
          <w:szCs w:val="32"/>
        </w:rPr>
        <w:t>知识产权服务机构在本省开展知识产权相关服务工作</w:t>
      </w:r>
      <w:r w:rsidRPr="00807AFA">
        <w:rPr>
          <w:rFonts w:ascii="仿宋_GB2312" w:eastAsia="仿宋_GB2312" w:hAnsi="CESI仿宋-GB2312" w:cs="CESI仿宋-GB2312"/>
          <w:sz w:val="32"/>
          <w:szCs w:val="32"/>
        </w:rPr>
        <w:t>3</w:t>
      </w:r>
      <w:r w:rsidRPr="00807AFA">
        <w:rPr>
          <w:rFonts w:ascii="仿宋_GB2312" w:eastAsia="仿宋_GB2312" w:hAnsi="CESI仿宋-GB2312" w:cs="CESI仿宋-GB2312" w:hint="eastAsia"/>
          <w:sz w:val="32"/>
          <w:szCs w:val="32"/>
        </w:rPr>
        <w:t>年以上（含</w:t>
      </w:r>
      <w:r w:rsidRPr="00807AFA">
        <w:rPr>
          <w:rFonts w:ascii="仿宋_GB2312" w:eastAsia="仿宋_GB2312" w:hAnsi="CESI仿宋-GB2312" w:cs="CESI仿宋-GB2312"/>
          <w:sz w:val="32"/>
          <w:szCs w:val="32"/>
        </w:rPr>
        <w:t>3</w:t>
      </w:r>
      <w:r w:rsidRPr="00807AFA">
        <w:rPr>
          <w:rFonts w:ascii="仿宋_GB2312" w:eastAsia="仿宋_GB2312" w:hAnsi="CESI仿宋-GB2312" w:cs="CESI仿宋-GB2312" w:hint="eastAsia"/>
          <w:sz w:val="32"/>
          <w:szCs w:val="32"/>
        </w:rPr>
        <w:t>年），具有良好的服务业绩和社会信誉，未有涉嫌故意代理非正常专利申请等违法违规行为。</w:t>
      </w:r>
    </w:p>
    <w:p w:rsidR="006660B6" w:rsidRPr="00807AFA" w:rsidRDefault="006660B6" w:rsidP="00807AFA">
      <w:pPr>
        <w:spacing w:line="560" w:lineRule="exact"/>
        <w:ind w:firstLineChars="200" w:firstLine="31680"/>
        <w:rPr>
          <w:rFonts w:ascii="仿宋_GB2312" w:eastAsia="仿宋_GB2312" w:hAnsi="CESI仿宋-GB2312" w:cs="CESI仿宋-GB2312"/>
          <w:sz w:val="32"/>
          <w:szCs w:val="32"/>
        </w:rPr>
      </w:pPr>
      <w:r w:rsidRPr="00807AFA">
        <w:rPr>
          <w:rFonts w:ascii="仿宋_GB2312" w:eastAsia="仿宋_GB2312" w:hAnsi="CESI仿宋-GB2312" w:cs="CESI仿宋-GB2312"/>
          <w:sz w:val="32"/>
          <w:szCs w:val="32"/>
        </w:rPr>
        <w:t>3.</w:t>
      </w:r>
      <w:r w:rsidRPr="00807AFA">
        <w:rPr>
          <w:rFonts w:ascii="仿宋_GB2312" w:eastAsia="仿宋_GB2312" w:hAnsi="CESI仿宋-GB2312" w:cs="CESI仿宋-GB2312" w:hint="eastAsia"/>
          <w:sz w:val="32"/>
          <w:szCs w:val="32"/>
        </w:rPr>
        <w:t>省级知识产权培训基地所在单位可直接申报知识产权人才培养项目。</w:t>
      </w:r>
    </w:p>
    <w:p w:rsidR="006660B6" w:rsidRPr="00807AFA" w:rsidRDefault="006660B6" w:rsidP="00807AFA">
      <w:pPr>
        <w:spacing w:line="560" w:lineRule="exact"/>
        <w:ind w:firstLineChars="200" w:firstLine="31680"/>
        <w:rPr>
          <w:rFonts w:ascii="仿宋_GB2312" w:eastAsia="仿宋_GB2312" w:hAnsi="CESI仿宋-GB2312" w:cs="CESI仿宋-GB2312"/>
          <w:sz w:val="32"/>
          <w:szCs w:val="32"/>
        </w:rPr>
      </w:pPr>
      <w:r w:rsidRPr="00807AFA">
        <w:rPr>
          <w:rFonts w:ascii="仿宋_GB2312" w:eastAsia="仿宋_GB2312" w:hAnsi="CESI仿宋-GB2312" w:cs="CESI仿宋-GB2312"/>
          <w:sz w:val="32"/>
          <w:szCs w:val="32"/>
        </w:rPr>
        <w:t>4.</w:t>
      </w:r>
      <w:r w:rsidRPr="00807AFA">
        <w:rPr>
          <w:rFonts w:ascii="仿宋_GB2312" w:eastAsia="仿宋_GB2312" w:hAnsi="CESI仿宋-GB2312" w:cs="CESI仿宋-GB2312" w:hint="eastAsia"/>
          <w:sz w:val="32"/>
          <w:szCs w:val="32"/>
        </w:rPr>
        <w:t>未被列入失信市场主体名单以及其他不符合申报条件的情形。</w:t>
      </w:r>
    </w:p>
    <w:p w:rsidR="006660B6" w:rsidRPr="00807AFA" w:rsidRDefault="006660B6" w:rsidP="00807AFA">
      <w:pPr>
        <w:pStyle w:val="PlainText"/>
        <w:spacing w:line="560" w:lineRule="exact"/>
        <w:ind w:firstLineChars="200" w:firstLine="31680"/>
        <w:rPr>
          <w:rFonts w:ascii="楷体_GB2312" w:eastAsia="楷体_GB2312" w:hAnsi="CESI楷体-GB2312" w:cs="CESI楷体-GB2312"/>
          <w:sz w:val="32"/>
          <w:szCs w:val="32"/>
        </w:rPr>
      </w:pPr>
      <w:r w:rsidRPr="00807AFA">
        <w:rPr>
          <w:rFonts w:ascii="楷体_GB2312" w:eastAsia="楷体_GB2312" w:hAnsi="CESI楷体-GB2312" w:cs="CESI楷体-GB2312" w:hint="eastAsia"/>
          <w:sz w:val="32"/>
          <w:szCs w:val="32"/>
        </w:rPr>
        <w:t>（三）申报材料</w:t>
      </w:r>
    </w:p>
    <w:p w:rsidR="006660B6" w:rsidRPr="00807AFA" w:rsidRDefault="006660B6" w:rsidP="00807AFA">
      <w:pPr>
        <w:spacing w:line="560" w:lineRule="exact"/>
        <w:ind w:firstLineChars="200" w:firstLine="31680"/>
        <w:rPr>
          <w:rFonts w:ascii="仿宋_GB2312" w:eastAsia="仿宋_GB2312" w:hAnsi="CESI仿宋-GB2312" w:cs="CESI仿宋-GB2312"/>
          <w:sz w:val="32"/>
          <w:szCs w:val="32"/>
        </w:rPr>
      </w:pPr>
      <w:r w:rsidRPr="00807AFA">
        <w:rPr>
          <w:rFonts w:ascii="仿宋_GB2312" w:eastAsia="仿宋_GB2312" w:hAnsi="CESI仿宋-GB2312" w:cs="CESI仿宋-GB2312"/>
          <w:sz w:val="32"/>
          <w:szCs w:val="32"/>
        </w:rPr>
        <w:t>1.</w:t>
      </w:r>
      <w:r w:rsidRPr="00807AFA">
        <w:rPr>
          <w:rFonts w:ascii="仿宋_GB2312" w:eastAsia="仿宋_GB2312" w:hAnsi="CESI仿宋-GB2312" w:cs="CESI仿宋-GB2312" w:hint="eastAsia"/>
          <w:sz w:val="32"/>
          <w:szCs w:val="32"/>
        </w:rPr>
        <w:t>湖北省知识产权服务能力提升工程项目申报书；</w:t>
      </w:r>
    </w:p>
    <w:p w:rsidR="006660B6" w:rsidRPr="00807AFA" w:rsidRDefault="006660B6" w:rsidP="00807AFA">
      <w:pPr>
        <w:spacing w:line="560" w:lineRule="exact"/>
        <w:ind w:firstLineChars="200" w:firstLine="31680"/>
        <w:rPr>
          <w:rFonts w:ascii="仿宋_GB2312" w:eastAsia="仿宋_GB2312" w:hAnsi="CESI仿宋-GB2312" w:cs="CESI仿宋-GB2312"/>
          <w:sz w:val="32"/>
          <w:szCs w:val="32"/>
        </w:rPr>
      </w:pPr>
      <w:r w:rsidRPr="00807AFA">
        <w:rPr>
          <w:rFonts w:ascii="仿宋_GB2312" w:eastAsia="仿宋_GB2312" w:hAnsi="CESI仿宋-GB2312" w:cs="CESI仿宋-GB2312"/>
          <w:sz w:val="32"/>
          <w:szCs w:val="32"/>
        </w:rPr>
        <w:t>2.</w:t>
      </w:r>
      <w:r w:rsidRPr="00807AFA">
        <w:rPr>
          <w:rFonts w:ascii="仿宋_GB2312" w:eastAsia="仿宋_GB2312" w:hAnsi="CESI仿宋-GB2312" w:cs="CESI仿宋-GB2312" w:hint="eastAsia"/>
          <w:sz w:val="32"/>
          <w:szCs w:val="32"/>
        </w:rPr>
        <w:t>相关证明材料。</w:t>
      </w:r>
    </w:p>
    <w:p w:rsidR="006660B6" w:rsidRPr="00807AFA" w:rsidRDefault="006660B6" w:rsidP="00807AFA">
      <w:pPr>
        <w:pStyle w:val="PlainText"/>
        <w:spacing w:line="560" w:lineRule="exact"/>
        <w:ind w:firstLineChars="200" w:firstLine="31680"/>
        <w:rPr>
          <w:rFonts w:ascii="楷体_GB2312" w:eastAsia="楷体_GB2312" w:hAnsi="CESI楷体-GB2312" w:cs="CESI楷体-GB2312"/>
          <w:sz w:val="32"/>
          <w:szCs w:val="32"/>
        </w:rPr>
      </w:pPr>
      <w:r w:rsidRPr="00807AFA">
        <w:rPr>
          <w:rFonts w:ascii="楷体_GB2312" w:eastAsia="楷体_GB2312" w:hAnsi="CESI楷体-GB2312" w:cs="CESI楷体-GB2312" w:hint="eastAsia"/>
          <w:sz w:val="32"/>
          <w:szCs w:val="32"/>
        </w:rPr>
        <w:t>（四）实施周期</w:t>
      </w:r>
    </w:p>
    <w:p w:rsidR="006660B6" w:rsidRPr="00807AFA" w:rsidRDefault="006660B6" w:rsidP="00807AFA">
      <w:pPr>
        <w:spacing w:line="560" w:lineRule="exact"/>
        <w:ind w:firstLineChars="200" w:firstLine="31680"/>
        <w:rPr>
          <w:rFonts w:ascii="仿宋_GB2312" w:eastAsia="仿宋_GB2312" w:hAnsi="Arial" w:cs="Arial"/>
          <w:color w:val="000000"/>
          <w:sz w:val="32"/>
          <w:szCs w:val="32"/>
        </w:rPr>
      </w:pPr>
      <w:r w:rsidRPr="00807AFA">
        <w:rPr>
          <w:rFonts w:ascii="仿宋_GB2312" w:eastAsia="仿宋_GB2312" w:hAnsi="Arial" w:cs="Arial" w:hint="eastAsia"/>
          <w:color w:val="000000"/>
          <w:sz w:val="32"/>
          <w:szCs w:val="32"/>
        </w:rPr>
        <w:t>领域拓展、机构培育、能力提升、人才培养类项目实施周期一般为</w:t>
      </w:r>
      <w:r w:rsidRPr="00807AFA">
        <w:rPr>
          <w:rFonts w:ascii="仿宋_GB2312" w:eastAsia="仿宋_GB2312" w:hAnsi="Arial" w:cs="Arial"/>
          <w:color w:val="000000"/>
          <w:sz w:val="32"/>
          <w:szCs w:val="32"/>
        </w:rPr>
        <w:t>2</w:t>
      </w:r>
      <w:r w:rsidRPr="00807AFA">
        <w:rPr>
          <w:rFonts w:ascii="仿宋_GB2312" w:eastAsia="仿宋_GB2312" w:hAnsi="Arial" w:cs="Arial" w:hint="eastAsia"/>
          <w:color w:val="000000"/>
          <w:sz w:val="32"/>
          <w:szCs w:val="32"/>
        </w:rPr>
        <w:t>年，专利导航和软科学研究项目实施周期一般为</w:t>
      </w:r>
      <w:r w:rsidRPr="00807AFA">
        <w:rPr>
          <w:rFonts w:ascii="仿宋_GB2312" w:eastAsia="仿宋_GB2312" w:hAnsi="Arial" w:cs="Arial"/>
          <w:color w:val="000000"/>
          <w:sz w:val="32"/>
          <w:szCs w:val="32"/>
        </w:rPr>
        <w:t>6</w:t>
      </w:r>
      <w:r w:rsidRPr="00807AFA">
        <w:rPr>
          <w:rFonts w:ascii="仿宋_GB2312" w:eastAsia="仿宋_GB2312" w:hAnsi="Arial" w:cs="Arial" w:hint="eastAsia"/>
          <w:color w:val="000000"/>
          <w:sz w:val="32"/>
          <w:szCs w:val="32"/>
        </w:rPr>
        <w:t>个月。</w:t>
      </w:r>
    </w:p>
    <w:p w:rsidR="006660B6" w:rsidRDefault="006660B6" w:rsidP="00807AFA">
      <w:pPr>
        <w:pStyle w:val="3"/>
        <w:widowControl w:val="0"/>
        <w:shd w:val="clear" w:color="auto" w:fill="FFFFFF"/>
        <w:snapToGrid w:val="0"/>
        <w:spacing w:before="0" w:beforeAutospacing="0" w:after="0" w:afterAutospacing="0" w:line="560" w:lineRule="exact"/>
        <w:ind w:firstLineChars="200" w:firstLine="31680"/>
        <w:jc w:val="both"/>
        <w:rPr>
          <w:rFonts w:ascii="仿宋_GB2312" w:eastAsia="仿宋_GB2312" w:hAnsi="Arial" w:cs="Arial"/>
          <w:color w:val="000000"/>
          <w:sz w:val="32"/>
          <w:szCs w:val="32"/>
        </w:rPr>
      </w:pPr>
    </w:p>
    <w:p w:rsidR="006660B6" w:rsidRDefault="006660B6" w:rsidP="00807AFA">
      <w:pPr>
        <w:pStyle w:val="3"/>
        <w:widowControl w:val="0"/>
        <w:shd w:val="clear" w:color="auto" w:fill="FFFFFF"/>
        <w:snapToGrid w:val="0"/>
        <w:spacing w:before="0" w:beforeAutospacing="0" w:after="0" w:afterAutospacing="0" w:line="560" w:lineRule="exact"/>
        <w:ind w:firstLineChars="200" w:firstLine="31680"/>
        <w:jc w:val="both"/>
        <w:rPr>
          <w:rFonts w:ascii="仿宋_GB2312" w:eastAsia="仿宋_GB2312" w:hAnsi="Arial" w:cs="Arial"/>
          <w:color w:val="000000"/>
          <w:sz w:val="32"/>
          <w:szCs w:val="32"/>
        </w:rPr>
      </w:pPr>
    </w:p>
    <w:p w:rsidR="006660B6" w:rsidRPr="00807AFA" w:rsidRDefault="006660B6" w:rsidP="00807AFA">
      <w:pPr>
        <w:pStyle w:val="3"/>
        <w:widowControl w:val="0"/>
        <w:shd w:val="clear" w:color="auto" w:fill="FFFFFF"/>
        <w:snapToGrid w:val="0"/>
        <w:spacing w:before="0" w:beforeAutospacing="0" w:after="0" w:afterAutospacing="0" w:line="560" w:lineRule="exact"/>
        <w:ind w:firstLineChars="200" w:firstLine="31680"/>
        <w:jc w:val="both"/>
        <w:rPr>
          <w:rFonts w:ascii="仿宋_GB2312" w:eastAsia="仿宋_GB2312" w:hAnsi="Arial" w:cs="Arial"/>
          <w:color w:val="000000"/>
          <w:sz w:val="32"/>
          <w:szCs w:val="32"/>
        </w:rPr>
      </w:pPr>
      <w:r w:rsidRPr="00807AFA">
        <w:rPr>
          <w:rFonts w:ascii="仿宋_GB2312" w:eastAsia="仿宋_GB2312" w:hAnsi="Arial" w:cs="Arial" w:hint="eastAsia"/>
          <w:color w:val="000000"/>
          <w:sz w:val="32"/>
          <w:szCs w:val="32"/>
        </w:rPr>
        <w:t>联</w:t>
      </w:r>
      <w:r w:rsidRPr="00807AFA">
        <w:rPr>
          <w:rFonts w:ascii="仿宋_GB2312" w:eastAsia="仿宋_GB2312" w:hAnsi="Arial" w:cs="Arial"/>
          <w:color w:val="000000"/>
          <w:sz w:val="32"/>
          <w:szCs w:val="32"/>
        </w:rPr>
        <w:t xml:space="preserve"> </w:t>
      </w:r>
      <w:r w:rsidRPr="00807AFA">
        <w:rPr>
          <w:rFonts w:ascii="仿宋_GB2312" w:eastAsia="仿宋_GB2312" w:hAnsi="Arial" w:cs="Arial" w:hint="eastAsia"/>
          <w:color w:val="000000"/>
          <w:sz w:val="32"/>
          <w:szCs w:val="32"/>
        </w:rPr>
        <w:t>系</w:t>
      </w:r>
      <w:r w:rsidRPr="00807AFA">
        <w:rPr>
          <w:rFonts w:ascii="仿宋_GB2312" w:eastAsia="仿宋_GB2312" w:hAnsi="Arial" w:cs="Arial"/>
          <w:color w:val="000000"/>
          <w:sz w:val="32"/>
          <w:szCs w:val="32"/>
        </w:rPr>
        <w:t xml:space="preserve"> </w:t>
      </w:r>
      <w:r w:rsidRPr="00807AFA">
        <w:rPr>
          <w:rFonts w:ascii="仿宋_GB2312" w:eastAsia="仿宋_GB2312" w:hAnsi="Arial" w:cs="Arial" w:hint="eastAsia"/>
          <w:color w:val="000000"/>
          <w:sz w:val="32"/>
          <w:szCs w:val="32"/>
        </w:rPr>
        <w:t>人：杨树彬</w:t>
      </w:r>
      <w:r>
        <w:rPr>
          <w:rFonts w:ascii="仿宋_GB2312" w:eastAsia="仿宋_GB2312" w:hAnsi="Arial" w:cs="Arial"/>
          <w:color w:val="000000"/>
          <w:sz w:val="32"/>
          <w:szCs w:val="32"/>
        </w:rPr>
        <w:t xml:space="preserve">    </w:t>
      </w:r>
      <w:r w:rsidRPr="00807AFA">
        <w:rPr>
          <w:rFonts w:ascii="仿宋_GB2312" w:eastAsia="仿宋_GB2312" w:hAnsi="Arial" w:cs="Arial" w:hint="eastAsia"/>
          <w:color w:val="000000"/>
          <w:sz w:val="32"/>
          <w:szCs w:val="32"/>
        </w:rPr>
        <w:t>余嵩</w:t>
      </w:r>
    </w:p>
    <w:p w:rsidR="006660B6" w:rsidRPr="00807AFA" w:rsidRDefault="006660B6" w:rsidP="00807AFA">
      <w:pPr>
        <w:pStyle w:val="3"/>
        <w:widowControl w:val="0"/>
        <w:shd w:val="clear" w:color="auto" w:fill="FFFFFF"/>
        <w:snapToGrid w:val="0"/>
        <w:spacing w:before="0" w:beforeAutospacing="0" w:after="0" w:afterAutospacing="0" w:line="560" w:lineRule="exact"/>
        <w:ind w:firstLineChars="200" w:firstLine="31680"/>
        <w:jc w:val="both"/>
        <w:rPr>
          <w:rFonts w:ascii="仿宋_GB2312" w:eastAsia="仿宋_GB2312" w:hAnsi="Arial" w:cs="Arial"/>
          <w:color w:val="000000"/>
          <w:sz w:val="32"/>
          <w:szCs w:val="32"/>
        </w:rPr>
      </w:pPr>
      <w:r w:rsidRPr="00807AFA">
        <w:rPr>
          <w:rFonts w:ascii="仿宋_GB2312" w:eastAsia="仿宋_GB2312" w:hAnsi="Arial" w:cs="Arial" w:hint="eastAsia"/>
          <w:color w:val="000000"/>
          <w:sz w:val="32"/>
          <w:szCs w:val="32"/>
        </w:rPr>
        <w:t>联系电话：</w:t>
      </w:r>
      <w:r w:rsidRPr="00807AFA">
        <w:rPr>
          <w:rFonts w:ascii="仿宋_GB2312" w:eastAsia="仿宋_GB2312" w:hAnsi="Arial" w:cs="Arial"/>
          <w:color w:val="000000"/>
          <w:sz w:val="32"/>
          <w:szCs w:val="32"/>
        </w:rPr>
        <w:t>027-86759071   86759070</w:t>
      </w:r>
    </w:p>
    <w:p w:rsidR="006660B6" w:rsidRPr="00807AFA" w:rsidRDefault="006660B6" w:rsidP="00807AFA">
      <w:pPr>
        <w:pStyle w:val="3"/>
        <w:widowControl w:val="0"/>
        <w:shd w:val="clear" w:color="auto" w:fill="FFFFFF"/>
        <w:snapToGrid w:val="0"/>
        <w:spacing w:before="0" w:beforeAutospacing="0" w:after="0" w:afterAutospacing="0" w:line="560" w:lineRule="exact"/>
        <w:ind w:firstLineChars="200" w:firstLine="31680"/>
        <w:jc w:val="both"/>
        <w:rPr>
          <w:rFonts w:ascii="仿宋_GB2312" w:eastAsia="仿宋_GB2312" w:hAnsi="Arial" w:cs="Arial"/>
          <w:color w:val="000000"/>
          <w:sz w:val="32"/>
          <w:szCs w:val="32"/>
        </w:rPr>
      </w:pPr>
      <w:r w:rsidRPr="00807AFA">
        <w:rPr>
          <w:rFonts w:ascii="仿宋_GB2312" w:eastAsia="仿宋_GB2312" w:hAnsi="Arial" w:cs="Arial" w:hint="eastAsia"/>
          <w:color w:val="000000"/>
          <w:sz w:val="32"/>
          <w:szCs w:val="32"/>
        </w:rPr>
        <w:t>邮</w:t>
      </w:r>
      <w:r w:rsidRPr="00807AFA">
        <w:rPr>
          <w:rFonts w:ascii="仿宋_GB2312" w:eastAsia="仿宋_GB2312" w:hAnsi="Arial" w:cs="Arial"/>
          <w:color w:val="000000"/>
          <w:sz w:val="32"/>
          <w:szCs w:val="32"/>
        </w:rPr>
        <w:t xml:space="preserve">    </w:t>
      </w:r>
      <w:r w:rsidRPr="00807AFA">
        <w:rPr>
          <w:rFonts w:ascii="仿宋_GB2312" w:eastAsia="仿宋_GB2312" w:hAnsi="Arial" w:cs="Arial" w:hint="eastAsia"/>
          <w:color w:val="000000"/>
          <w:sz w:val="32"/>
          <w:szCs w:val="32"/>
        </w:rPr>
        <w:t>箱：</w:t>
      </w:r>
      <w:r w:rsidRPr="00807AFA">
        <w:rPr>
          <w:rFonts w:ascii="仿宋_GB2312" w:eastAsia="仿宋_GB2312" w:hAnsi="Arial" w:cs="Arial"/>
          <w:color w:val="000000"/>
          <w:sz w:val="32"/>
          <w:szCs w:val="32"/>
        </w:rPr>
        <w:t>yangshubin@hbipo.gov.cn</w:t>
      </w:r>
    </w:p>
    <w:p w:rsidR="006660B6" w:rsidRPr="00807AFA" w:rsidRDefault="006660B6" w:rsidP="00807AFA">
      <w:pPr>
        <w:pStyle w:val="3"/>
        <w:widowControl w:val="0"/>
        <w:shd w:val="clear" w:color="auto" w:fill="FFFFFF"/>
        <w:snapToGrid w:val="0"/>
        <w:spacing w:before="0" w:beforeAutospacing="0" w:after="0" w:afterAutospacing="0" w:line="560" w:lineRule="exact"/>
        <w:ind w:firstLine="640"/>
        <w:jc w:val="both"/>
        <w:rPr>
          <w:rFonts w:ascii="仿宋_GB2312" w:eastAsia="仿宋_GB2312" w:hAnsi="Arial" w:cs="Arial"/>
          <w:color w:val="000000"/>
          <w:sz w:val="32"/>
          <w:szCs w:val="32"/>
        </w:rPr>
      </w:pPr>
      <w:r w:rsidRPr="00807AFA">
        <w:rPr>
          <w:rFonts w:ascii="仿宋_GB2312" w:eastAsia="仿宋_GB2312" w:hAnsi="Arial" w:cs="Arial" w:hint="eastAsia"/>
          <w:color w:val="000000"/>
          <w:sz w:val="32"/>
          <w:szCs w:val="32"/>
        </w:rPr>
        <w:t>联系地址：</w:t>
      </w:r>
      <w:r w:rsidRPr="00807AFA">
        <w:rPr>
          <w:rFonts w:ascii="仿宋_GB2312" w:eastAsia="仿宋_GB2312" w:hAnsi="Arial" w:cs="Arial" w:hint="eastAsia"/>
          <w:sz w:val="32"/>
          <w:szCs w:val="32"/>
        </w:rPr>
        <w:t>武汉市武昌区公正路</w:t>
      </w:r>
      <w:r w:rsidRPr="00807AFA">
        <w:rPr>
          <w:rFonts w:ascii="仿宋_GB2312" w:eastAsia="仿宋_GB2312" w:hAnsi="Arial" w:cs="Arial"/>
          <w:sz w:val="32"/>
          <w:szCs w:val="32"/>
        </w:rPr>
        <w:t>19</w:t>
      </w:r>
      <w:r w:rsidRPr="00807AFA">
        <w:rPr>
          <w:rFonts w:ascii="仿宋_GB2312" w:eastAsia="仿宋_GB2312" w:hAnsi="Arial" w:cs="Arial" w:hint="eastAsia"/>
          <w:sz w:val="32"/>
          <w:szCs w:val="32"/>
        </w:rPr>
        <w:t>号省知识产权局</w:t>
      </w:r>
    </w:p>
    <w:p w:rsidR="006660B6" w:rsidRPr="00807AFA" w:rsidRDefault="006660B6" w:rsidP="00807AFA">
      <w:pPr>
        <w:pStyle w:val="3"/>
        <w:widowControl w:val="0"/>
        <w:shd w:val="clear" w:color="auto" w:fill="FFFFFF"/>
        <w:snapToGrid w:val="0"/>
        <w:spacing w:before="0" w:beforeAutospacing="0" w:after="0" w:afterAutospacing="0" w:line="560" w:lineRule="exact"/>
        <w:ind w:firstLine="640"/>
        <w:jc w:val="both"/>
        <w:rPr>
          <w:rFonts w:ascii="仿宋_GB2312" w:eastAsia="仿宋_GB2312" w:hAnsi="Arial" w:cs="Arial"/>
          <w:color w:val="000000"/>
          <w:sz w:val="32"/>
          <w:szCs w:val="32"/>
        </w:rPr>
      </w:pPr>
      <w:r w:rsidRPr="00807AFA">
        <w:rPr>
          <w:rFonts w:ascii="仿宋_GB2312" w:eastAsia="仿宋_GB2312" w:hAnsi="Arial" w:cs="Arial" w:hint="eastAsia"/>
          <w:color w:val="000000"/>
          <w:sz w:val="32"/>
          <w:szCs w:val="32"/>
        </w:rPr>
        <w:t>邮</w:t>
      </w:r>
      <w:r w:rsidRPr="00807AFA">
        <w:rPr>
          <w:rFonts w:ascii="仿宋_GB2312" w:eastAsia="仿宋_GB2312" w:hAnsi="Arial" w:cs="Arial"/>
          <w:color w:val="000000"/>
          <w:sz w:val="32"/>
          <w:szCs w:val="32"/>
        </w:rPr>
        <w:t xml:space="preserve">    </w:t>
      </w:r>
      <w:r w:rsidRPr="00807AFA">
        <w:rPr>
          <w:rFonts w:ascii="仿宋_GB2312" w:eastAsia="仿宋_GB2312" w:hAnsi="Arial" w:cs="Arial" w:hint="eastAsia"/>
          <w:color w:val="000000"/>
          <w:sz w:val="32"/>
          <w:szCs w:val="32"/>
        </w:rPr>
        <w:t>编：</w:t>
      </w:r>
      <w:r w:rsidRPr="00807AFA">
        <w:rPr>
          <w:rFonts w:ascii="仿宋_GB2312" w:eastAsia="仿宋_GB2312" w:hAnsi="Arial" w:cs="Arial"/>
          <w:sz w:val="32"/>
          <w:szCs w:val="32"/>
        </w:rPr>
        <w:t>430071</w:t>
      </w:r>
    </w:p>
    <w:p w:rsidR="006660B6" w:rsidRDefault="006660B6">
      <w:pPr>
        <w:spacing w:line="560" w:lineRule="exact"/>
        <w:jc w:val="left"/>
        <w:rPr>
          <w:rFonts w:ascii="??_GB2312" w:hAnsi="宋体" w:cs="宋体"/>
          <w:sz w:val="32"/>
          <w:szCs w:val="32"/>
        </w:rPr>
        <w:sectPr w:rsidR="006660B6" w:rsidSect="00894FEB">
          <w:footerReference w:type="even" r:id="rId6"/>
          <w:footerReference w:type="default" r:id="rId7"/>
          <w:pgSz w:w="11906" w:h="16838" w:code="9"/>
          <w:pgMar w:top="1588" w:right="1474" w:bottom="1474" w:left="1588" w:header="851" w:footer="992" w:gutter="0"/>
          <w:pgNumType w:fmt="numberInDash" w:start="42"/>
          <w:cols w:space="720"/>
          <w:docGrid w:linePitch="312"/>
        </w:sectPr>
      </w:pPr>
    </w:p>
    <w:p w:rsidR="006660B6" w:rsidRPr="00807AFA" w:rsidRDefault="006660B6">
      <w:pPr>
        <w:widowControl/>
        <w:jc w:val="left"/>
        <w:rPr>
          <w:rFonts w:ascii="黑体" w:eastAsia="黑体" w:hAnsi="黑体" w:cs="CESI黑体-GB2312"/>
          <w:sz w:val="32"/>
          <w:szCs w:val="32"/>
          <w:u w:val="single"/>
        </w:rPr>
      </w:pPr>
      <w:r w:rsidRPr="00807AFA">
        <w:rPr>
          <w:rFonts w:ascii="黑体" w:eastAsia="黑体" w:hAnsi="黑体" w:cs="CESI黑体-GB2312" w:hint="eastAsia"/>
          <w:color w:val="000000"/>
          <w:sz w:val="32"/>
          <w:szCs w:val="32"/>
        </w:rPr>
        <w:t>附件</w:t>
      </w:r>
      <w:r w:rsidRPr="00807AFA">
        <w:rPr>
          <w:rFonts w:ascii="黑体" w:eastAsia="黑体" w:hAnsi="黑体" w:cs="CESI黑体-GB2312"/>
          <w:color w:val="000000"/>
          <w:sz w:val="32"/>
          <w:szCs w:val="32"/>
        </w:rPr>
        <w:t>3.1</w:t>
      </w:r>
    </w:p>
    <w:p w:rsidR="006660B6" w:rsidRDefault="006660B6">
      <w:pPr>
        <w:spacing w:line="560" w:lineRule="exact"/>
        <w:jc w:val="left"/>
        <w:rPr>
          <w:rFonts w:ascii="??_GB2312" w:hAnsi="宋体" w:cs="宋体"/>
          <w:sz w:val="32"/>
          <w:szCs w:val="32"/>
        </w:rPr>
      </w:pPr>
      <w:bookmarkStart w:id="0" w:name="_GoBack"/>
      <w:bookmarkEnd w:id="0"/>
    </w:p>
    <w:p w:rsidR="006660B6" w:rsidRPr="00807AFA" w:rsidRDefault="006660B6" w:rsidP="00902B57">
      <w:pPr>
        <w:spacing w:line="560" w:lineRule="exact"/>
        <w:ind w:firstLineChars="1900" w:firstLine="31680"/>
        <w:jc w:val="left"/>
        <w:rPr>
          <w:rFonts w:ascii="仿宋_GB2312" w:eastAsia="仿宋_GB2312" w:hAnsi="黑体"/>
          <w:color w:val="000000"/>
          <w:sz w:val="48"/>
          <w:szCs w:val="48"/>
        </w:rPr>
      </w:pPr>
      <w:r w:rsidRPr="00807AFA">
        <w:rPr>
          <w:rFonts w:ascii="仿宋_GB2312" w:eastAsia="仿宋_GB2312" w:hAnsi="CESI仿宋-GB2312" w:cs="CESI仿宋-GB2312" w:hint="eastAsia"/>
          <w:sz w:val="32"/>
          <w:szCs w:val="32"/>
        </w:rPr>
        <w:t>编号：</w:t>
      </w:r>
      <w:r w:rsidRPr="00807AFA">
        <w:rPr>
          <w:rFonts w:ascii="仿宋_GB2312" w:eastAsia="仿宋_GB2312" w:hAnsi="CESI仿宋-GB2312" w:cs="CESI仿宋-GB2312"/>
          <w:sz w:val="32"/>
          <w:szCs w:val="32"/>
          <w:u w:val="single"/>
        </w:rPr>
        <w:t xml:space="preserve">          </w:t>
      </w:r>
    </w:p>
    <w:p w:rsidR="006660B6" w:rsidRDefault="006660B6">
      <w:pPr>
        <w:jc w:val="center"/>
        <w:rPr>
          <w:rFonts w:ascii="华文中宋" w:eastAsia="华文中宋" w:hAnsi="华文中宋"/>
          <w:b/>
          <w:color w:val="000000"/>
          <w:sz w:val="48"/>
          <w:szCs w:val="48"/>
        </w:rPr>
      </w:pPr>
    </w:p>
    <w:p w:rsidR="006660B6" w:rsidRPr="00807AFA" w:rsidRDefault="006660B6">
      <w:pPr>
        <w:jc w:val="center"/>
        <w:rPr>
          <w:rFonts w:ascii="方正小标宋简体" w:eastAsia="方正小标宋简体" w:hAnsi="CESI黑体-GB2312" w:cs="CESI黑体-GB2312"/>
          <w:bCs/>
          <w:color w:val="000000"/>
          <w:sz w:val="48"/>
          <w:szCs w:val="48"/>
        </w:rPr>
      </w:pPr>
      <w:r w:rsidRPr="00807AFA">
        <w:rPr>
          <w:rFonts w:ascii="方正小标宋简体" w:eastAsia="方正小标宋简体" w:hAnsi="CESI黑体-GB2312" w:cs="CESI黑体-GB2312"/>
          <w:bCs/>
          <w:color w:val="000000"/>
          <w:sz w:val="48"/>
          <w:szCs w:val="48"/>
        </w:rPr>
        <w:t>2023</w:t>
      </w:r>
      <w:r w:rsidRPr="00807AFA">
        <w:rPr>
          <w:rFonts w:ascii="方正小标宋简体" w:eastAsia="方正小标宋简体" w:hAnsi="CESI黑体-GB2312" w:cs="CESI黑体-GB2312" w:hint="eastAsia"/>
          <w:bCs/>
          <w:color w:val="000000"/>
          <w:sz w:val="48"/>
          <w:szCs w:val="48"/>
        </w:rPr>
        <w:t>年湖北省知识产权</w:t>
      </w:r>
    </w:p>
    <w:p w:rsidR="006660B6" w:rsidRPr="00807AFA" w:rsidRDefault="006660B6">
      <w:pPr>
        <w:jc w:val="center"/>
        <w:rPr>
          <w:rFonts w:ascii="方正小标宋简体" w:eastAsia="方正小标宋简体" w:hAnsi="CESI黑体-GB2312" w:cs="CESI黑体-GB2312"/>
          <w:bCs/>
          <w:color w:val="000000"/>
          <w:sz w:val="48"/>
          <w:szCs w:val="48"/>
        </w:rPr>
      </w:pPr>
      <w:r w:rsidRPr="00807AFA">
        <w:rPr>
          <w:rFonts w:ascii="方正小标宋简体" w:eastAsia="方正小标宋简体" w:hAnsi="CESI黑体-GB2312" w:cs="CESI黑体-GB2312" w:hint="eastAsia"/>
          <w:bCs/>
          <w:color w:val="000000"/>
          <w:sz w:val="48"/>
          <w:szCs w:val="48"/>
        </w:rPr>
        <w:t>服务能力提升工程及软科学研究项目</w:t>
      </w:r>
    </w:p>
    <w:p w:rsidR="006660B6" w:rsidRDefault="006660B6" w:rsidP="00894FEB">
      <w:pPr>
        <w:snapToGrid w:val="0"/>
        <w:spacing w:line="700" w:lineRule="exact"/>
        <w:jc w:val="center"/>
        <w:rPr>
          <w:rFonts w:ascii="黑体" w:eastAsia="黑体" w:hAnsi="黑体"/>
          <w:color w:val="000000"/>
          <w:sz w:val="72"/>
          <w:szCs w:val="72"/>
        </w:rPr>
      </w:pPr>
    </w:p>
    <w:p w:rsidR="006660B6" w:rsidRPr="00807AFA" w:rsidRDefault="006660B6">
      <w:pPr>
        <w:snapToGrid w:val="0"/>
        <w:jc w:val="center"/>
        <w:rPr>
          <w:rFonts w:ascii="黑体" w:eastAsia="黑体" w:hAnsi="黑体" w:cs="CESI黑体-GB2312"/>
          <w:color w:val="000000"/>
          <w:sz w:val="72"/>
          <w:szCs w:val="72"/>
        </w:rPr>
      </w:pPr>
      <w:r w:rsidRPr="00807AFA">
        <w:rPr>
          <w:rFonts w:ascii="黑体" w:eastAsia="黑体" w:hAnsi="黑体" w:cs="CESI黑体-GB2312" w:hint="eastAsia"/>
          <w:color w:val="000000"/>
          <w:sz w:val="72"/>
          <w:szCs w:val="72"/>
        </w:rPr>
        <w:t>项目申报书</w:t>
      </w:r>
    </w:p>
    <w:p w:rsidR="006660B6" w:rsidRDefault="006660B6">
      <w:pPr>
        <w:spacing w:line="560" w:lineRule="exact"/>
        <w:rPr>
          <w:rFonts w:ascii="??_GB2312" w:eastAsia="Times New Roman" w:hAnsi="宋体" w:cs="宋体"/>
          <w:color w:val="000000"/>
          <w:sz w:val="32"/>
          <w:szCs w:val="32"/>
        </w:rPr>
      </w:pPr>
    </w:p>
    <w:p w:rsidR="006660B6" w:rsidRDefault="006660B6" w:rsidP="00902B57">
      <w:pPr>
        <w:spacing w:line="560" w:lineRule="exact"/>
        <w:ind w:firstLineChars="200" w:firstLine="31680"/>
        <w:rPr>
          <w:rFonts w:ascii="黑体" w:eastAsia="黑体" w:hAnsi="宋体" w:cs="宋体"/>
          <w:color w:val="000000"/>
          <w:sz w:val="32"/>
          <w:szCs w:val="32"/>
        </w:rPr>
      </w:pPr>
      <w:r>
        <w:rPr>
          <w:rFonts w:ascii="黑体" w:eastAsia="黑体" w:hAnsi="宋体" w:cs="宋体" w:hint="eastAsia"/>
          <w:color w:val="000000"/>
          <w:sz w:val="32"/>
          <w:szCs w:val="32"/>
        </w:rPr>
        <w:t>项目类型：知识产权服务业发展：</w:t>
      </w:r>
    </w:p>
    <w:p w:rsidR="006660B6" w:rsidRDefault="006660B6" w:rsidP="00902B57">
      <w:pPr>
        <w:spacing w:line="560" w:lineRule="exact"/>
        <w:ind w:firstLineChars="700" w:firstLine="31680"/>
        <w:rPr>
          <w:rFonts w:ascii="仿宋_GB2312" w:eastAsia="仿宋_GB2312" w:hAnsi="宋体" w:cs="宋体"/>
          <w:sz w:val="32"/>
          <w:szCs w:val="32"/>
        </w:rPr>
      </w:pPr>
      <w:r>
        <w:rPr>
          <w:rFonts w:ascii="仿宋_GB2312" w:eastAsia="仿宋_GB2312" w:hAnsi="宋体" w:cs="宋体" w:hint="eastAsia"/>
          <w:sz w:val="32"/>
          <w:szCs w:val="32"/>
        </w:rPr>
        <w:t>□领域拓展</w:t>
      </w:r>
      <w:r>
        <w:rPr>
          <w:rFonts w:ascii="仿宋_GB2312" w:eastAsia="仿宋_GB2312" w:hAnsi="宋体" w:cs="宋体"/>
          <w:sz w:val="32"/>
          <w:szCs w:val="32"/>
        </w:rPr>
        <w:t xml:space="preserve">    </w:t>
      </w:r>
      <w:r>
        <w:rPr>
          <w:rFonts w:ascii="仿宋_GB2312" w:eastAsia="仿宋_GB2312" w:hAnsi="宋体" w:cs="宋体" w:hint="eastAsia"/>
          <w:sz w:val="32"/>
          <w:szCs w:val="32"/>
        </w:rPr>
        <w:t>□机构培育</w:t>
      </w:r>
      <w:r>
        <w:rPr>
          <w:rFonts w:ascii="仿宋_GB2312" w:eastAsia="仿宋_GB2312" w:hAnsi="宋体" w:cs="宋体"/>
          <w:sz w:val="32"/>
          <w:szCs w:val="32"/>
        </w:rPr>
        <w:t xml:space="preserve">    </w:t>
      </w:r>
      <w:r>
        <w:rPr>
          <w:rFonts w:ascii="仿宋_GB2312" w:eastAsia="仿宋_GB2312" w:hAnsi="宋体" w:cs="宋体" w:hint="eastAsia"/>
          <w:sz w:val="32"/>
          <w:szCs w:val="32"/>
        </w:rPr>
        <w:t>□能力提升</w:t>
      </w:r>
    </w:p>
    <w:p w:rsidR="006660B6" w:rsidRDefault="006660B6" w:rsidP="00902B57">
      <w:pPr>
        <w:spacing w:line="560" w:lineRule="exact"/>
        <w:ind w:firstLineChars="700" w:firstLine="31680"/>
        <w:rPr>
          <w:rFonts w:ascii="仿宋_GB2312" w:eastAsia="仿宋_GB2312" w:hAnsi="宋体" w:cs="宋体"/>
          <w:sz w:val="32"/>
          <w:szCs w:val="32"/>
        </w:rPr>
      </w:pPr>
      <w:r>
        <w:rPr>
          <w:rFonts w:ascii="仿宋_GB2312" w:eastAsia="仿宋_GB2312" w:hAnsi="宋体" w:cs="宋体" w:hint="eastAsia"/>
          <w:sz w:val="32"/>
          <w:szCs w:val="32"/>
        </w:rPr>
        <w:t>□人才培养</w:t>
      </w:r>
    </w:p>
    <w:p w:rsidR="006660B6" w:rsidRDefault="006660B6" w:rsidP="00902B57">
      <w:pPr>
        <w:spacing w:line="560" w:lineRule="exact"/>
        <w:ind w:firstLineChars="700" w:firstLine="31680"/>
        <w:rPr>
          <w:rFonts w:ascii="仿宋_GB2312" w:eastAsia="仿宋_GB2312" w:hAnsi="宋体" w:cs="宋体"/>
          <w:b/>
          <w:bCs/>
          <w:sz w:val="32"/>
          <w:szCs w:val="32"/>
        </w:rPr>
      </w:pPr>
      <w:r>
        <w:rPr>
          <w:rFonts w:ascii="仿宋_GB2312" w:eastAsia="仿宋_GB2312" w:hAnsi="宋体" w:cs="宋体" w:hint="eastAsia"/>
          <w:sz w:val="32"/>
          <w:szCs w:val="32"/>
        </w:rPr>
        <w:t>□</w:t>
      </w:r>
      <w:r>
        <w:rPr>
          <w:rFonts w:ascii="黑体" w:eastAsia="黑体" w:hAnsi="宋体" w:cs="宋体" w:hint="eastAsia"/>
          <w:color w:val="000000"/>
          <w:sz w:val="32"/>
          <w:szCs w:val="32"/>
        </w:rPr>
        <w:t>产业类专利导航</w:t>
      </w:r>
      <w:r>
        <w:rPr>
          <w:rFonts w:ascii="黑体" w:eastAsia="黑体" w:hAnsi="宋体" w:cs="宋体"/>
          <w:color w:val="000000"/>
          <w:sz w:val="32"/>
          <w:szCs w:val="32"/>
        </w:rPr>
        <w:t xml:space="preserve">    </w:t>
      </w:r>
      <w:r>
        <w:rPr>
          <w:rFonts w:ascii="黑体" w:eastAsia="黑体" w:hAnsi="宋体" w:cs="宋体" w:hint="eastAsia"/>
          <w:color w:val="000000"/>
          <w:sz w:val="32"/>
          <w:szCs w:val="32"/>
        </w:rPr>
        <w:t>□企业类专利微导航</w:t>
      </w:r>
    </w:p>
    <w:p w:rsidR="006660B6" w:rsidRDefault="006660B6" w:rsidP="00902B57">
      <w:pPr>
        <w:spacing w:line="560" w:lineRule="exact"/>
        <w:ind w:firstLineChars="700" w:firstLine="31680"/>
        <w:rPr>
          <w:rFonts w:ascii="黑体" w:eastAsia="仿宋_GB2312" w:hAnsi="宋体" w:cs="宋体"/>
          <w:color w:val="000000"/>
          <w:sz w:val="32"/>
          <w:szCs w:val="32"/>
        </w:rPr>
      </w:pPr>
      <w:r>
        <w:rPr>
          <w:rFonts w:ascii="仿宋_GB2312" w:eastAsia="仿宋_GB2312" w:hAnsi="宋体" w:cs="宋体" w:hint="eastAsia"/>
          <w:sz w:val="32"/>
          <w:szCs w:val="32"/>
        </w:rPr>
        <w:t>□</w:t>
      </w:r>
      <w:r>
        <w:rPr>
          <w:rFonts w:ascii="黑体" w:eastAsia="黑体" w:hAnsi="宋体" w:cs="宋体" w:hint="eastAsia"/>
          <w:color w:val="000000"/>
          <w:sz w:val="32"/>
          <w:szCs w:val="32"/>
        </w:rPr>
        <w:t>软科学</w:t>
      </w:r>
    </w:p>
    <w:p w:rsidR="006660B6" w:rsidRDefault="006660B6" w:rsidP="00902B57">
      <w:pPr>
        <w:spacing w:line="560" w:lineRule="exact"/>
        <w:ind w:firstLineChars="200" w:firstLine="31680"/>
        <w:rPr>
          <w:rFonts w:ascii="??_GB2312" w:hAnsi="宋体" w:cs="宋体"/>
          <w:color w:val="000000"/>
          <w:sz w:val="32"/>
          <w:szCs w:val="32"/>
          <w:u w:val="single"/>
        </w:rPr>
      </w:pPr>
      <w:r>
        <w:rPr>
          <w:rFonts w:ascii="黑体" w:eastAsia="黑体" w:hAnsi="宋体" w:cs="宋体" w:hint="eastAsia"/>
          <w:color w:val="000000"/>
          <w:sz w:val="32"/>
          <w:szCs w:val="32"/>
        </w:rPr>
        <w:t>项目名称：</w:t>
      </w:r>
      <w:r>
        <w:rPr>
          <w:rFonts w:ascii="??_GB2312" w:eastAsia="Times New Roman" w:hAnsi="宋体" w:cs="宋体"/>
          <w:color w:val="000000"/>
          <w:sz w:val="32"/>
          <w:szCs w:val="32"/>
          <w:u w:val="single"/>
        </w:rPr>
        <w:t xml:space="preserve">              </w:t>
      </w:r>
      <w:r>
        <w:rPr>
          <w:rFonts w:ascii="??_GB2312" w:hAnsi="宋体" w:cs="宋体"/>
          <w:color w:val="000000"/>
          <w:sz w:val="32"/>
          <w:szCs w:val="32"/>
          <w:u w:val="single"/>
        </w:rPr>
        <w:t xml:space="preserve">  </w:t>
      </w:r>
      <w:r>
        <w:rPr>
          <w:rFonts w:ascii="??_GB2312" w:eastAsia="Times New Roman" w:hAnsi="宋体" w:cs="宋体"/>
          <w:color w:val="000000"/>
          <w:sz w:val="32"/>
          <w:szCs w:val="32"/>
          <w:u w:val="single"/>
        </w:rPr>
        <w:t xml:space="preserve">    </w:t>
      </w:r>
      <w:r>
        <w:rPr>
          <w:rFonts w:ascii="??_GB2312" w:hAnsi="宋体" w:cs="宋体"/>
          <w:color w:val="000000"/>
          <w:sz w:val="32"/>
          <w:szCs w:val="32"/>
          <w:u w:val="single"/>
        </w:rPr>
        <w:t xml:space="preserve">         </w:t>
      </w:r>
    </w:p>
    <w:p w:rsidR="006660B6" w:rsidRPr="00894FEB" w:rsidRDefault="006660B6" w:rsidP="00902B57">
      <w:pPr>
        <w:spacing w:line="560" w:lineRule="exact"/>
        <w:ind w:firstLineChars="200" w:firstLine="31680"/>
        <w:rPr>
          <w:rFonts w:ascii="仿宋_GB2312" w:eastAsia="仿宋_GB2312" w:hAnsi="宋体" w:cs="宋体"/>
          <w:color w:val="000000"/>
          <w:sz w:val="32"/>
          <w:szCs w:val="32"/>
          <w:u w:val="single"/>
        </w:rPr>
      </w:pPr>
      <w:r>
        <w:rPr>
          <w:rFonts w:ascii="黑体" w:eastAsia="黑体" w:hAnsi="宋体" w:cs="宋体" w:hint="eastAsia"/>
          <w:color w:val="000000"/>
          <w:sz w:val="32"/>
          <w:szCs w:val="32"/>
        </w:rPr>
        <w:t>申报单位：</w:t>
      </w:r>
      <w:r>
        <w:rPr>
          <w:rFonts w:ascii="??_GB2312" w:eastAsia="Times New Roman" w:hAnsi="宋体" w:cs="宋体"/>
          <w:color w:val="000000"/>
          <w:sz w:val="32"/>
          <w:szCs w:val="32"/>
          <w:u w:val="single"/>
        </w:rPr>
        <w:t xml:space="preserve">               </w:t>
      </w:r>
      <w:r>
        <w:rPr>
          <w:rFonts w:ascii="??_GB2312" w:hAnsi="宋体" w:cs="宋体"/>
          <w:color w:val="000000"/>
          <w:sz w:val="32"/>
          <w:szCs w:val="32"/>
          <w:u w:val="single"/>
        </w:rPr>
        <w:t xml:space="preserve"> </w:t>
      </w:r>
      <w:r>
        <w:rPr>
          <w:rFonts w:ascii="??_GB2312" w:eastAsia="Times New Roman" w:hAnsi="宋体" w:cs="宋体"/>
          <w:color w:val="000000"/>
          <w:sz w:val="32"/>
          <w:szCs w:val="32"/>
          <w:u w:val="single"/>
        </w:rPr>
        <w:t xml:space="preserve">    </w:t>
      </w:r>
      <w:r w:rsidRPr="00894FEB">
        <w:rPr>
          <w:rFonts w:ascii="仿宋_GB2312" w:eastAsia="仿宋_GB2312" w:hAnsi="CESI仿宋-GB2312" w:cs="CESI仿宋-GB2312" w:hint="eastAsia"/>
          <w:color w:val="000000"/>
          <w:sz w:val="32"/>
          <w:szCs w:val="32"/>
          <w:u w:val="single"/>
        </w:rPr>
        <w:t>（盖章）</w:t>
      </w:r>
    </w:p>
    <w:p w:rsidR="006660B6" w:rsidRPr="00894FEB" w:rsidRDefault="006660B6" w:rsidP="00902B57">
      <w:pPr>
        <w:spacing w:line="560" w:lineRule="exact"/>
        <w:ind w:firstLineChars="200" w:firstLine="31680"/>
        <w:rPr>
          <w:rFonts w:ascii="??_GB2312" w:hAnsi="宋体" w:cs="宋体"/>
          <w:color w:val="000000"/>
          <w:sz w:val="32"/>
          <w:szCs w:val="32"/>
          <w:u w:val="single"/>
        </w:rPr>
      </w:pPr>
      <w:r>
        <w:rPr>
          <w:rFonts w:ascii="黑体" w:eastAsia="黑体" w:hAnsi="宋体" w:cs="宋体" w:hint="eastAsia"/>
          <w:color w:val="000000"/>
          <w:sz w:val="32"/>
          <w:szCs w:val="32"/>
        </w:rPr>
        <w:t>联</w:t>
      </w:r>
      <w:r>
        <w:rPr>
          <w:rFonts w:ascii="黑体" w:eastAsia="黑体" w:hAnsi="宋体" w:cs="宋体"/>
          <w:color w:val="000000"/>
          <w:sz w:val="32"/>
          <w:szCs w:val="32"/>
        </w:rPr>
        <w:t xml:space="preserve"> </w:t>
      </w:r>
      <w:r>
        <w:rPr>
          <w:rFonts w:ascii="黑体" w:eastAsia="黑体" w:hAnsi="宋体" w:cs="宋体" w:hint="eastAsia"/>
          <w:color w:val="000000"/>
          <w:sz w:val="32"/>
          <w:szCs w:val="32"/>
        </w:rPr>
        <w:t>系</w:t>
      </w:r>
      <w:r>
        <w:rPr>
          <w:rFonts w:ascii="黑体" w:eastAsia="黑体" w:hAnsi="宋体" w:cs="宋体"/>
          <w:color w:val="000000"/>
          <w:sz w:val="32"/>
          <w:szCs w:val="32"/>
        </w:rPr>
        <w:t xml:space="preserve"> </w:t>
      </w:r>
      <w:r>
        <w:rPr>
          <w:rFonts w:ascii="黑体" w:eastAsia="黑体" w:hAnsi="宋体" w:cs="宋体" w:hint="eastAsia"/>
          <w:color w:val="000000"/>
          <w:sz w:val="32"/>
          <w:szCs w:val="32"/>
        </w:rPr>
        <w:t>人：</w:t>
      </w:r>
      <w:r>
        <w:rPr>
          <w:rFonts w:ascii="??_GB2312" w:eastAsia="Times New Roman" w:hAnsi="宋体" w:cs="宋体"/>
          <w:color w:val="000000"/>
          <w:sz w:val="32"/>
          <w:szCs w:val="32"/>
          <w:u w:val="single"/>
        </w:rPr>
        <w:t xml:space="preserve">            </w:t>
      </w:r>
      <w:r>
        <w:rPr>
          <w:rFonts w:ascii="黑体" w:eastAsia="黑体" w:hAnsi="宋体" w:cs="宋体"/>
          <w:color w:val="000000"/>
          <w:sz w:val="32"/>
          <w:szCs w:val="32"/>
        </w:rPr>
        <w:t xml:space="preserve">  </w:t>
      </w:r>
      <w:r>
        <w:rPr>
          <w:rFonts w:ascii="黑体" w:eastAsia="黑体" w:hAnsi="宋体" w:cs="宋体" w:hint="eastAsia"/>
          <w:color w:val="000000"/>
          <w:sz w:val="32"/>
          <w:szCs w:val="32"/>
        </w:rPr>
        <w:t>联系电话：</w:t>
      </w:r>
      <w:r>
        <w:rPr>
          <w:rFonts w:ascii="??_GB2312" w:eastAsia="Times New Roman" w:hAnsi="宋体" w:cs="宋体"/>
          <w:color w:val="000000"/>
          <w:sz w:val="32"/>
          <w:szCs w:val="32"/>
          <w:u w:val="single"/>
        </w:rPr>
        <w:t xml:space="preserve">     </w:t>
      </w:r>
    </w:p>
    <w:p w:rsidR="006660B6" w:rsidRDefault="006660B6" w:rsidP="00902B57">
      <w:pPr>
        <w:spacing w:line="560" w:lineRule="exact"/>
        <w:ind w:firstLineChars="200" w:firstLine="31680"/>
        <w:rPr>
          <w:rFonts w:ascii="??_GB2312" w:hAnsi="宋体" w:cs="宋体"/>
          <w:color w:val="000000"/>
          <w:sz w:val="32"/>
          <w:szCs w:val="32"/>
          <w:u w:val="single"/>
        </w:rPr>
      </w:pPr>
      <w:r>
        <w:rPr>
          <w:rFonts w:ascii="黑体" w:eastAsia="黑体" w:hAnsi="宋体" w:cs="宋体" w:hint="eastAsia"/>
          <w:color w:val="000000"/>
          <w:sz w:val="32"/>
          <w:szCs w:val="32"/>
        </w:rPr>
        <w:t>电子邮箱：</w:t>
      </w:r>
      <w:r>
        <w:rPr>
          <w:rFonts w:ascii="??_GB2312" w:eastAsia="Times New Roman" w:hAnsi="宋体" w:cs="宋体"/>
          <w:color w:val="000000"/>
          <w:sz w:val="32"/>
          <w:szCs w:val="32"/>
          <w:u w:val="single"/>
        </w:rPr>
        <w:t xml:space="preserve">                         </w:t>
      </w:r>
    </w:p>
    <w:p w:rsidR="006660B6" w:rsidRPr="00894FEB" w:rsidRDefault="006660B6" w:rsidP="00902B57">
      <w:pPr>
        <w:spacing w:line="560" w:lineRule="exact"/>
        <w:ind w:firstLineChars="200" w:firstLine="31680"/>
        <w:rPr>
          <w:rFonts w:ascii="黑体" w:hAnsi="宋体" w:cs="宋体"/>
          <w:color w:val="000000"/>
          <w:sz w:val="32"/>
          <w:szCs w:val="32"/>
        </w:rPr>
      </w:pPr>
      <w:r>
        <w:rPr>
          <w:rFonts w:ascii="黑体" w:eastAsia="黑体" w:hAnsi="宋体" w:cs="宋体" w:hint="eastAsia"/>
          <w:color w:val="000000"/>
          <w:sz w:val="32"/>
          <w:szCs w:val="32"/>
        </w:rPr>
        <w:t>填报日期：</w:t>
      </w:r>
      <w:r>
        <w:rPr>
          <w:rFonts w:ascii="??_GB2312" w:eastAsia="Times New Roman" w:hAnsi="宋体" w:cs="宋体"/>
          <w:color w:val="000000"/>
          <w:sz w:val="32"/>
          <w:szCs w:val="32"/>
          <w:u w:val="single"/>
        </w:rPr>
        <w:t xml:space="preserve"> </w:t>
      </w:r>
      <w:r>
        <w:rPr>
          <w:rFonts w:ascii="??_GB2312" w:hAnsi="宋体" w:cs="宋体"/>
          <w:color w:val="000000"/>
          <w:sz w:val="32"/>
          <w:szCs w:val="32"/>
          <w:u w:val="single"/>
        </w:rPr>
        <w:t xml:space="preserve">        </w:t>
      </w:r>
      <w:r>
        <w:rPr>
          <w:rFonts w:ascii="CESI仿宋-GB2312" w:eastAsia="CESI仿宋-GB2312" w:hAnsi="CESI仿宋-GB2312" w:cs="CESI仿宋-GB2312"/>
          <w:color w:val="000000"/>
          <w:sz w:val="32"/>
          <w:szCs w:val="32"/>
          <w:u w:val="single"/>
        </w:rPr>
        <w:t xml:space="preserve">  </w:t>
      </w:r>
      <w:r w:rsidRPr="00894FEB">
        <w:rPr>
          <w:rFonts w:ascii="仿宋_GB2312" w:eastAsia="仿宋_GB2312" w:hAnsi="CESI仿宋-GB2312" w:cs="CESI仿宋-GB2312"/>
          <w:color w:val="000000"/>
          <w:sz w:val="32"/>
          <w:szCs w:val="32"/>
          <w:u w:val="single"/>
        </w:rPr>
        <w:t xml:space="preserve">  </w:t>
      </w:r>
      <w:r w:rsidRPr="00894FEB">
        <w:rPr>
          <w:rFonts w:ascii="仿宋_GB2312" w:eastAsia="仿宋_GB2312" w:hAnsi="CESI仿宋-GB2312" w:cs="CESI仿宋-GB2312" w:hint="eastAsia"/>
          <w:color w:val="000000"/>
          <w:sz w:val="32"/>
          <w:szCs w:val="32"/>
        </w:rPr>
        <w:t>年</w:t>
      </w:r>
      <w:r w:rsidRPr="00894FEB">
        <w:rPr>
          <w:rFonts w:ascii="仿宋_GB2312" w:eastAsia="仿宋_GB2312" w:hAnsi="CESI仿宋-GB2312" w:cs="CESI仿宋-GB2312"/>
          <w:color w:val="000000"/>
          <w:sz w:val="32"/>
          <w:szCs w:val="32"/>
          <w:u w:val="single"/>
        </w:rPr>
        <w:t xml:space="preserve">    </w:t>
      </w:r>
      <w:r w:rsidRPr="00894FEB">
        <w:rPr>
          <w:rFonts w:ascii="仿宋_GB2312" w:eastAsia="仿宋_GB2312" w:hAnsi="CESI仿宋-GB2312" w:cs="CESI仿宋-GB2312" w:hint="eastAsia"/>
          <w:color w:val="000000"/>
          <w:sz w:val="32"/>
          <w:szCs w:val="32"/>
        </w:rPr>
        <w:t>月</w:t>
      </w:r>
      <w:r w:rsidRPr="00894FEB">
        <w:rPr>
          <w:rFonts w:ascii="仿宋_GB2312" w:eastAsia="仿宋_GB2312" w:hAnsi="CESI仿宋-GB2312" w:cs="CESI仿宋-GB2312"/>
          <w:color w:val="000000"/>
          <w:sz w:val="32"/>
          <w:szCs w:val="32"/>
          <w:u w:val="single"/>
        </w:rPr>
        <w:t xml:space="preserve">     </w:t>
      </w:r>
      <w:r w:rsidRPr="00894FEB">
        <w:rPr>
          <w:rFonts w:ascii="仿宋_GB2312" w:eastAsia="仿宋_GB2312" w:hAnsi="CESI仿宋-GB2312" w:cs="CESI仿宋-GB2312" w:hint="eastAsia"/>
          <w:color w:val="000000"/>
          <w:sz w:val="32"/>
          <w:szCs w:val="32"/>
        </w:rPr>
        <w:t>日</w:t>
      </w:r>
      <w:r w:rsidRPr="00894FEB">
        <w:rPr>
          <w:rFonts w:ascii="仿宋_GB2312" w:eastAsia="仿宋_GB2312" w:hAnsi="宋体" w:cs="宋体"/>
          <w:color w:val="000000"/>
          <w:sz w:val="32"/>
          <w:szCs w:val="32"/>
          <w:u w:val="single"/>
        </w:rPr>
        <w:t xml:space="preserve">       </w:t>
      </w:r>
    </w:p>
    <w:p w:rsidR="006660B6" w:rsidRDefault="006660B6">
      <w:pPr>
        <w:spacing w:line="560" w:lineRule="exact"/>
        <w:jc w:val="center"/>
        <w:rPr>
          <w:rFonts w:ascii="楷体_GB2312" w:eastAsia="楷体_GB2312" w:hAnsi="宋体" w:cs="宋体"/>
          <w:color w:val="000000"/>
          <w:sz w:val="32"/>
          <w:szCs w:val="32"/>
        </w:rPr>
      </w:pPr>
    </w:p>
    <w:p w:rsidR="006660B6" w:rsidRPr="00894FEB" w:rsidRDefault="006660B6" w:rsidP="00894FEB">
      <w:pPr>
        <w:pStyle w:val="PlainText"/>
      </w:pPr>
    </w:p>
    <w:p w:rsidR="006660B6" w:rsidRDefault="006660B6">
      <w:pPr>
        <w:spacing w:line="560" w:lineRule="exact"/>
        <w:jc w:val="center"/>
        <w:rPr>
          <w:rFonts w:ascii="楷体_GB2312" w:eastAsia="楷体_GB2312" w:hAnsi="宋体" w:cs="宋体"/>
          <w:color w:val="000000"/>
          <w:sz w:val="32"/>
          <w:szCs w:val="32"/>
        </w:rPr>
      </w:pPr>
      <w:r>
        <w:rPr>
          <w:rFonts w:ascii="楷体_GB2312" w:eastAsia="楷体_GB2312" w:hAnsi="宋体" w:cs="宋体" w:hint="eastAsia"/>
          <w:color w:val="000000"/>
          <w:sz w:val="32"/>
          <w:szCs w:val="32"/>
        </w:rPr>
        <w:t>湖北省知识产权局编制</w:t>
      </w:r>
    </w:p>
    <w:p w:rsidR="006660B6" w:rsidRDefault="006660B6">
      <w:pPr>
        <w:tabs>
          <w:tab w:val="center" w:pos="4422"/>
          <w:tab w:val="right" w:pos="8844"/>
        </w:tabs>
        <w:spacing w:line="560" w:lineRule="exact"/>
        <w:jc w:val="center"/>
        <w:rPr>
          <w:rFonts w:ascii="楷体_GB2312" w:eastAsia="楷体_GB2312" w:hAnsi="宋体" w:cs="宋体"/>
          <w:color w:val="000000"/>
          <w:sz w:val="32"/>
          <w:szCs w:val="32"/>
        </w:rPr>
        <w:sectPr w:rsidR="006660B6">
          <w:pgSz w:w="11906" w:h="16838"/>
          <w:pgMar w:top="1588" w:right="1474" w:bottom="1474" w:left="1588" w:header="851" w:footer="992" w:gutter="0"/>
          <w:pgNumType w:fmt="numberInDash"/>
          <w:cols w:space="720"/>
          <w:docGrid w:linePitch="312"/>
        </w:sectPr>
      </w:pPr>
      <w:r>
        <w:rPr>
          <w:rFonts w:ascii="楷体_GB2312" w:eastAsia="楷体_GB2312" w:hAnsi="宋体" w:cs="宋体" w:hint="eastAsia"/>
          <w:color w:val="000000"/>
          <w:sz w:val="32"/>
          <w:szCs w:val="32"/>
        </w:rPr>
        <w:t>二○二二年</w:t>
      </w:r>
    </w:p>
    <w:p w:rsidR="006660B6" w:rsidRDefault="006660B6" w:rsidP="00894FEB">
      <w:pPr>
        <w:jc w:val="center"/>
        <w:rPr>
          <w:rFonts w:ascii="方正小标宋简体" w:eastAsia="方正小标宋简体" w:hAnsi="宋体"/>
          <w:bCs/>
          <w:color w:val="000000"/>
          <w:sz w:val="32"/>
          <w:szCs w:val="32"/>
        </w:rPr>
      </w:pPr>
      <w:r>
        <w:rPr>
          <w:rFonts w:ascii="方正小标宋简体" w:eastAsia="方正小标宋简体" w:hAnsi="宋体" w:hint="eastAsia"/>
          <w:bCs/>
          <w:color w:val="000000"/>
          <w:sz w:val="44"/>
          <w:szCs w:val="44"/>
        </w:rPr>
        <w:t>填</w:t>
      </w:r>
      <w:r>
        <w:rPr>
          <w:rFonts w:ascii="方正小标宋简体" w:eastAsia="方正小标宋简体" w:hAnsi="宋体"/>
          <w:bCs/>
          <w:color w:val="000000"/>
          <w:sz w:val="44"/>
          <w:szCs w:val="44"/>
        </w:rPr>
        <w:t xml:space="preserve"> </w:t>
      </w:r>
      <w:r>
        <w:rPr>
          <w:rFonts w:ascii="方正小标宋简体" w:eastAsia="方正小标宋简体" w:hAnsi="宋体" w:hint="eastAsia"/>
          <w:bCs/>
          <w:color w:val="000000"/>
          <w:sz w:val="44"/>
          <w:szCs w:val="44"/>
        </w:rPr>
        <w:t>写</w:t>
      </w:r>
      <w:r>
        <w:rPr>
          <w:rFonts w:ascii="方正小标宋简体" w:eastAsia="方正小标宋简体" w:hAnsi="宋体"/>
          <w:bCs/>
          <w:color w:val="000000"/>
          <w:sz w:val="44"/>
          <w:szCs w:val="44"/>
        </w:rPr>
        <w:t xml:space="preserve"> </w:t>
      </w:r>
      <w:r>
        <w:rPr>
          <w:rFonts w:ascii="方正小标宋简体" w:eastAsia="方正小标宋简体" w:hAnsi="宋体" w:hint="eastAsia"/>
          <w:bCs/>
          <w:color w:val="000000"/>
          <w:sz w:val="44"/>
          <w:szCs w:val="44"/>
        </w:rPr>
        <w:t>说</w:t>
      </w:r>
      <w:r>
        <w:rPr>
          <w:rFonts w:ascii="方正小标宋简体" w:eastAsia="方正小标宋简体" w:hAnsi="宋体"/>
          <w:bCs/>
          <w:color w:val="000000"/>
          <w:sz w:val="44"/>
          <w:szCs w:val="44"/>
        </w:rPr>
        <w:t xml:space="preserve"> </w:t>
      </w:r>
      <w:r>
        <w:rPr>
          <w:rFonts w:ascii="方正小标宋简体" w:eastAsia="方正小标宋简体" w:hAnsi="宋体" w:hint="eastAsia"/>
          <w:bCs/>
          <w:color w:val="000000"/>
          <w:sz w:val="44"/>
          <w:szCs w:val="44"/>
        </w:rPr>
        <w:t>明</w:t>
      </w:r>
    </w:p>
    <w:p w:rsidR="006660B6" w:rsidRDefault="006660B6" w:rsidP="00902B57">
      <w:pPr>
        <w:spacing w:line="560" w:lineRule="exact"/>
        <w:ind w:firstLineChars="200" w:firstLine="31680"/>
        <w:rPr>
          <w:rFonts w:eastAsia="方正仿宋_GBK"/>
          <w:color w:val="000000"/>
          <w:sz w:val="32"/>
          <w:szCs w:val="32"/>
        </w:rPr>
      </w:pPr>
      <w:r>
        <w:rPr>
          <w:rFonts w:eastAsia="方正仿宋_GBK"/>
          <w:color w:val="000000"/>
          <w:sz w:val="32"/>
          <w:szCs w:val="32"/>
        </w:rPr>
        <w:t xml:space="preserve"> </w:t>
      </w:r>
    </w:p>
    <w:p w:rsidR="006660B6" w:rsidRDefault="006660B6" w:rsidP="00894FEB">
      <w:pPr>
        <w:widowControl/>
        <w:spacing w:before="30" w:after="30" w:line="560" w:lineRule="exact"/>
        <w:ind w:right="-1" w:firstLineChars="200" w:firstLine="31680"/>
        <w:rPr>
          <w:rFonts w:ascii="仿宋_GB2312" w:eastAsia="仿宋_GB2312" w:hAnsi="仿宋"/>
          <w:bCs/>
          <w:color w:val="000000"/>
          <w:sz w:val="32"/>
          <w:szCs w:val="28"/>
        </w:rPr>
      </w:pPr>
      <w:r>
        <w:rPr>
          <w:rFonts w:ascii="仿宋_GB2312" w:eastAsia="仿宋_GB2312" w:hAnsi="宋体" w:cs="宋体" w:hint="eastAsia"/>
          <w:bCs/>
          <w:color w:val="000000"/>
          <w:kern w:val="0"/>
          <w:sz w:val="32"/>
          <w:szCs w:val="32"/>
        </w:rPr>
        <w:t>一、</w:t>
      </w:r>
      <w:r>
        <w:rPr>
          <w:rFonts w:ascii="仿宋_GB2312" w:eastAsia="仿宋_GB2312" w:hAnsi="仿宋" w:hint="eastAsia"/>
          <w:bCs/>
          <w:color w:val="000000"/>
          <w:sz w:val="32"/>
          <w:szCs w:val="28"/>
        </w:rPr>
        <w:t>填报前请认真查阅</w:t>
      </w:r>
      <w:r>
        <w:rPr>
          <w:rFonts w:ascii="仿宋_GB2312" w:eastAsia="仿宋_GB2312" w:hAnsi="宋体" w:cs="宋体" w:hint="eastAsia"/>
          <w:bCs/>
          <w:color w:val="000000"/>
          <w:kern w:val="0"/>
          <w:sz w:val="32"/>
          <w:szCs w:val="32"/>
        </w:rPr>
        <w:t>《</w:t>
      </w:r>
      <w:r>
        <w:rPr>
          <w:rFonts w:ascii="仿宋_GB2312" w:eastAsia="仿宋_GB2312" w:hAnsi="仿宋" w:hint="eastAsia"/>
          <w:bCs/>
          <w:color w:val="000000"/>
          <w:sz w:val="32"/>
          <w:szCs w:val="28"/>
        </w:rPr>
        <w:t>湖北省知识产权服务能力提升工程管理办法（试行）</w:t>
      </w:r>
      <w:r>
        <w:rPr>
          <w:rFonts w:ascii="仿宋_GB2312" w:eastAsia="仿宋_GB2312" w:hAnsi="宋体" w:cs="宋体" w:hint="eastAsia"/>
          <w:bCs/>
          <w:color w:val="000000"/>
          <w:kern w:val="0"/>
          <w:sz w:val="32"/>
          <w:szCs w:val="32"/>
        </w:rPr>
        <w:t>》</w:t>
      </w:r>
      <w:r>
        <w:rPr>
          <w:rFonts w:ascii="仿宋_GB2312" w:eastAsia="仿宋_GB2312" w:hAnsi="仿宋" w:hint="eastAsia"/>
          <w:bCs/>
          <w:color w:val="000000"/>
          <w:sz w:val="32"/>
          <w:szCs w:val="28"/>
        </w:rPr>
        <w:t>和《</w:t>
      </w:r>
      <w:r>
        <w:rPr>
          <w:rFonts w:ascii="仿宋_GB2312" w:eastAsia="仿宋_GB2312" w:hAnsi="仿宋"/>
          <w:bCs/>
          <w:color w:val="000000"/>
          <w:sz w:val="32"/>
          <w:szCs w:val="28"/>
        </w:rPr>
        <w:t>2023</w:t>
      </w:r>
      <w:r>
        <w:rPr>
          <w:rFonts w:ascii="仿宋_GB2312" w:eastAsia="仿宋_GB2312" w:hAnsi="仿宋" w:hint="eastAsia"/>
          <w:bCs/>
          <w:color w:val="000000"/>
          <w:sz w:val="32"/>
          <w:szCs w:val="28"/>
        </w:rPr>
        <w:t>年湖北省知识产权服务能力提升工程项目申报指南》，</w:t>
      </w:r>
      <w:r>
        <w:rPr>
          <w:rFonts w:ascii="仿宋_GB2312" w:eastAsia="仿宋_GB2312" w:hAnsi="宋体" w:cs="宋体" w:hint="eastAsia"/>
          <w:bCs/>
          <w:color w:val="000000"/>
          <w:kern w:val="0"/>
          <w:sz w:val="32"/>
          <w:szCs w:val="32"/>
        </w:rPr>
        <w:t>并按相关要求填写。</w:t>
      </w:r>
      <w:r>
        <w:rPr>
          <w:rFonts w:ascii="仿宋_GB2312" w:eastAsia="仿宋_GB2312" w:hAnsi="仿宋" w:hint="eastAsia"/>
          <w:bCs/>
          <w:color w:val="000000"/>
          <w:sz w:val="32"/>
          <w:szCs w:val="28"/>
        </w:rPr>
        <w:t>申报内容应实事求是</w:t>
      </w:r>
      <w:r>
        <w:rPr>
          <w:rFonts w:ascii="仿宋_GB2312" w:eastAsia="仿宋_GB2312" w:hAnsi="仿宋"/>
          <w:bCs/>
          <w:color w:val="000000"/>
          <w:sz w:val="32"/>
          <w:szCs w:val="28"/>
        </w:rPr>
        <w:t>,</w:t>
      </w:r>
      <w:r>
        <w:rPr>
          <w:rFonts w:ascii="仿宋_GB2312" w:eastAsia="仿宋_GB2312" w:hAnsi="仿宋" w:hint="eastAsia"/>
          <w:bCs/>
          <w:color w:val="000000"/>
          <w:sz w:val="32"/>
          <w:szCs w:val="28"/>
        </w:rPr>
        <w:t>表述明确</w:t>
      </w:r>
      <w:r>
        <w:rPr>
          <w:rFonts w:ascii="仿宋_GB2312" w:eastAsia="仿宋_GB2312" w:hAnsi="仿宋"/>
          <w:bCs/>
          <w:color w:val="000000"/>
          <w:sz w:val="32"/>
          <w:szCs w:val="28"/>
        </w:rPr>
        <w:t>,</w:t>
      </w:r>
      <w:r>
        <w:rPr>
          <w:rFonts w:ascii="仿宋_GB2312" w:eastAsia="仿宋_GB2312" w:hAnsi="仿宋" w:hint="eastAsia"/>
          <w:bCs/>
          <w:color w:val="000000"/>
          <w:sz w:val="32"/>
          <w:szCs w:val="28"/>
        </w:rPr>
        <w:t>填写完整，页面不够可自行加页。</w:t>
      </w:r>
    </w:p>
    <w:p w:rsidR="006660B6" w:rsidRDefault="006660B6" w:rsidP="00894FEB">
      <w:pPr>
        <w:widowControl/>
        <w:spacing w:before="30" w:after="30" w:line="560" w:lineRule="exact"/>
        <w:ind w:right="-1" w:firstLineChars="200" w:firstLine="31680"/>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二、项目类型请在封面相应方框中填入√。</w:t>
      </w:r>
    </w:p>
    <w:p w:rsidR="006660B6" w:rsidRDefault="006660B6" w:rsidP="00894FEB">
      <w:pPr>
        <w:widowControl/>
        <w:spacing w:before="30" w:after="30" w:line="560" w:lineRule="exact"/>
        <w:ind w:right="-1" w:firstLineChars="200" w:firstLine="31680"/>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三、如有合作申报单位则须填报合作单位相关信息；需选择性填写的，请根据选择内容在方框中填入√。</w:t>
      </w:r>
    </w:p>
    <w:p w:rsidR="006660B6" w:rsidRDefault="006660B6" w:rsidP="00894FEB">
      <w:pPr>
        <w:widowControl/>
        <w:spacing w:before="30" w:after="30" w:line="560" w:lineRule="exact"/>
        <w:ind w:right="-1" w:firstLineChars="200" w:firstLine="31680"/>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四、附件清单栏目，如有则须提供相关证明材料复印件。</w:t>
      </w:r>
    </w:p>
    <w:p w:rsidR="006660B6" w:rsidRDefault="006660B6" w:rsidP="00894FEB">
      <w:pPr>
        <w:widowControl/>
        <w:spacing w:before="30" w:after="30" w:line="560" w:lineRule="exact"/>
        <w:ind w:right="-1" w:firstLineChars="200" w:firstLine="31680"/>
        <w:rPr>
          <w:rFonts w:ascii="仿宋_GB2312" w:eastAsia="仿宋_GB2312" w:hAnsi="宋体" w:cs="宋体"/>
          <w:bCs/>
          <w:color w:val="000000"/>
          <w:kern w:val="0"/>
          <w:sz w:val="32"/>
          <w:szCs w:val="32"/>
        </w:rPr>
      </w:pPr>
      <w:r>
        <w:rPr>
          <w:rFonts w:ascii="仿宋_GB2312" w:eastAsia="仿宋_GB2312" w:hAnsi="宋体" w:cs="宋体" w:hint="eastAsia"/>
          <w:bCs/>
          <w:color w:val="000000"/>
          <w:kern w:val="0"/>
          <w:sz w:val="32"/>
          <w:szCs w:val="32"/>
        </w:rPr>
        <w:t>五、推荐意见：由市州知识产权局</w:t>
      </w:r>
      <w:r>
        <w:rPr>
          <w:rFonts w:ascii="仿宋_GB2312" w:eastAsia="仿宋_GB2312" w:hAnsi="仿宋" w:hint="eastAsia"/>
          <w:color w:val="000000"/>
          <w:sz w:val="32"/>
        </w:rPr>
        <w:t>签署</w:t>
      </w:r>
      <w:r>
        <w:rPr>
          <w:rFonts w:ascii="仿宋_GB2312" w:eastAsia="仿宋_GB2312" w:hAnsi="宋体" w:cs="宋体" w:hint="eastAsia"/>
          <w:bCs/>
          <w:color w:val="000000"/>
          <w:kern w:val="0"/>
          <w:sz w:val="32"/>
          <w:szCs w:val="32"/>
        </w:rPr>
        <w:t>推荐意见。</w:t>
      </w:r>
    </w:p>
    <w:p w:rsidR="006660B6" w:rsidRDefault="006660B6" w:rsidP="00894FEB">
      <w:pPr>
        <w:widowControl/>
        <w:spacing w:before="30" w:after="30" w:line="560" w:lineRule="exact"/>
        <w:ind w:right="-1" w:firstLineChars="200" w:firstLine="31680"/>
        <w:rPr>
          <w:rFonts w:ascii="仿宋_GB2312" w:eastAsia="仿宋_GB2312" w:hAnsi="??" w:cs="??_GB2312"/>
          <w:color w:val="000000"/>
          <w:sz w:val="32"/>
          <w:szCs w:val="32"/>
          <w:shd w:val="clear" w:color="auto" w:fill="FFFFFF"/>
        </w:rPr>
      </w:pPr>
      <w:r>
        <w:rPr>
          <w:rFonts w:ascii="仿宋_GB2312" w:eastAsia="仿宋_GB2312" w:hAnsi="宋体" w:cs="宋体" w:hint="eastAsia"/>
          <w:bCs/>
          <w:color w:val="000000"/>
          <w:kern w:val="0"/>
          <w:sz w:val="32"/>
          <w:szCs w:val="32"/>
        </w:rPr>
        <w:t>六、</w:t>
      </w:r>
      <w:r>
        <w:rPr>
          <w:rFonts w:ascii="仿宋_GB2312" w:eastAsia="仿宋_GB2312" w:hint="eastAsia"/>
          <w:color w:val="000000"/>
          <w:sz w:val="32"/>
          <w:szCs w:val="32"/>
        </w:rPr>
        <w:t>项目申报书</w:t>
      </w:r>
      <w:r>
        <w:rPr>
          <w:rFonts w:ascii="仿宋_GB2312" w:eastAsia="仿宋_GB2312"/>
          <w:color w:val="000000"/>
          <w:sz w:val="32"/>
          <w:szCs w:val="32"/>
        </w:rPr>
        <w:t>A4</w:t>
      </w:r>
      <w:r>
        <w:rPr>
          <w:rFonts w:ascii="仿宋_GB2312" w:eastAsia="仿宋_GB2312" w:hint="eastAsia"/>
          <w:color w:val="000000"/>
          <w:sz w:val="32"/>
          <w:szCs w:val="32"/>
        </w:rPr>
        <w:t>纸双面打印，与其附件材料合装成册（禁用活页夹），装订后的申报书勿另加封面，一式两份（原件）由市州知识产权局统一报送至省知识产权局。</w:t>
      </w:r>
      <w:r>
        <w:rPr>
          <w:rFonts w:ascii="仿宋_GB2312" w:eastAsia="仿宋_GB2312" w:hAnsi="仿宋_GB2312" w:cs="仿宋_GB2312" w:hint="eastAsia"/>
          <w:sz w:val="32"/>
          <w:szCs w:val="32"/>
          <w:shd w:val="clear" w:color="auto" w:fill="FFFFFF"/>
        </w:rPr>
        <w:t>省级知识产权培训基地</w:t>
      </w:r>
      <w:r>
        <w:rPr>
          <w:rFonts w:ascii="仿宋_GB2312" w:eastAsia="仿宋_GB2312" w:hAnsi="??" w:cs="??_GB2312" w:hint="eastAsia"/>
          <w:color w:val="000000"/>
          <w:sz w:val="32"/>
          <w:szCs w:val="32"/>
          <w:shd w:val="clear" w:color="auto" w:fill="FFFFFF"/>
        </w:rPr>
        <w:t>可直接将材料报送至省知识产权局。</w:t>
      </w:r>
    </w:p>
    <w:p w:rsidR="006660B6" w:rsidRDefault="006660B6" w:rsidP="00894FEB">
      <w:pPr>
        <w:spacing w:line="560" w:lineRule="exact"/>
        <w:ind w:rightChars="135" w:right="31680" w:firstLineChars="200" w:firstLine="31680"/>
        <w:rPr>
          <w:rFonts w:ascii="Times New Roman" w:eastAsia="小标宋" w:hAnsi="Times New Roman"/>
          <w:bCs/>
          <w:color w:val="000000"/>
          <w:kern w:val="0"/>
          <w:sz w:val="44"/>
          <w:szCs w:val="44"/>
        </w:rPr>
      </w:pPr>
      <w:r>
        <w:rPr>
          <w:rFonts w:ascii="仿宋_GB2312" w:eastAsia="仿宋_GB2312" w:hAnsi="仿宋" w:hint="eastAsia"/>
          <w:bCs/>
          <w:color w:val="000000"/>
          <w:sz w:val="32"/>
          <w:szCs w:val="28"/>
        </w:rPr>
        <w:t>七、</w:t>
      </w:r>
      <w:r>
        <w:rPr>
          <w:rFonts w:ascii="仿宋_GB2312" w:eastAsia="仿宋_GB2312" w:hAnsi="仿宋" w:hint="eastAsia"/>
          <w:color w:val="000000"/>
          <w:sz w:val="32"/>
          <w:szCs w:val="32"/>
        </w:rPr>
        <w:t>申报单位对申请材料以及所附材料的合法性、真实性、准确性负责。</w:t>
      </w:r>
    </w:p>
    <w:p w:rsidR="006660B6" w:rsidRDefault="006660B6" w:rsidP="00894FEB">
      <w:pPr>
        <w:spacing w:line="560" w:lineRule="exact"/>
        <w:ind w:rightChars="269" w:right="31680"/>
        <w:rPr>
          <w:color w:val="000000"/>
        </w:rPr>
      </w:pPr>
    </w:p>
    <w:p w:rsidR="006660B6" w:rsidRDefault="006660B6" w:rsidP="00902B57">
      <w:pPr>
        <w:ind w:rightChars="269" w:right="31680"/>
        <w:rPr>
          <w:color w:val="000000"/>
        </w:rPr>
      </w:pPr>
    </w:p>
    <w:p w:rsidR="006660B6" w:rsidRDefault="006660B6" w:rsidP="00902B57">
      <w:pPr>
        <w:ind w:rightChars="269" w:right="31680"/>
        <w:rPr>
          <w:color w:val="000000"/>
        </w:rPr>
      </w:pPr>
    </w:p>
    <w:p w:rsidR="006660B6" w:rsidRDefault="006660B6" w:rsidP="00902B57">
      <w:pPr>
        <w:ind w:rightChars="269" w:right="31680"/>
        <w:rPr>
          <w:color w:val="000000"/>
        </w:rPr>
      </w:pPr>
    </w:p>
    <w:p w:rsidR="006660B6" w:rsidRDefault="006660B6" w:rsidP="00902B57">
      <w:pPr>
        <w:ind w:rightChars="269" w:right="31680"/>
        <w:rPr>
          <w:color w:val="000000"/>
        </w:rPr>
      </w:pPr>
    </w:p>
    <w:p w:rsidR="006660B6" w:rsidRDefault="006660B6" w:rsidP="00902B57">
      <w:pPr>
        <w:ind w:rightChars="269" w:right="31680"/>
        <w:rPr>
          <w:color w:val="000000"/>
        </w:rPr>
      </w:pPr>
    </w:p>
    <w:p w:rsidR="006660B6" w:rsidRDefault="006660B6" w:rsidP="00902B57">
      <w:pPr>
        <w:ind w:rightChars="269" w:right="31680"/>
        <w:rPr>
          <w:color w:val="000000"/>
        </w:rPr>
      </w:pPr>
    </w:p>
    <w:p w:rsidR="006660B6" w:rsidRDefault="006660B6" w:rsidP="00902B57">
      <w:pPr>
        <w:ind w:rightChars="269" w:right="31680"/>
        <w:rPr>
          <w:color w:val="000000"/>
        </w:rPr>
      </w:pPr>
    </w:p>
    <w:p w:rsidR="006660B6" w:rsidRDefault="006660B6" w:rsidP="00902B57">
      <w:pPr>
        <w:ind w:rightChars="269" w:right="31680"/>
        <w:rPr>
          <w:color w:val="000000"/>
        </w:rPr>
      </w:pPr>
    </w:p>
    <w:p w:rsidR="006660B6" w:rsidRDefault="006660B6" w:rsidP="00902B57">
      <w:pPr>
        <w:ind w:rightChars="269" w:right="31680"/>
        <w:rPr>
          <w:color w:val="000000"/>
        </w:rPr>
      </w:pPr>
    </w:p>
    <w:p w:rsidR="006660B6" w:rsidRDefault="006660B6" w:rsidP="00902B57">
      <w:pPr>
        <w:pStyle w:val="ListParagraph"/>
        <w:spacing w:line="560" w:lineRule="exact"/>
        <w:ind w:firstLineChars="50" w:firstLine="31680"/>
        <w:rPr>
          <w:rFonts w:ascii="黑体" w:eastAsia="黑体" w:hAnsi="黑体" w:cs="宋体"/>
          <w:color w:val="000000"/>
          <w:sz w:val="32"/>
          <w:szCs w:val="32"/>
        </w:rPr>
        <w:sectPr w:rsidR="006660B6">
          <w:pgSz w:w="11906" w:h="16838"/>
          <w:pgMar w:top="1588" w:right="1474" w:bottom="1474" w:left="1588" w:header="851" w:footer="992" w:gutter="0"/>
          <w:pgNumType w:fmt="numberInDash"/>
          <w:cols w:space="720"/>
          <w:docGrid w:linePitch="312"/>
        </w:sectPr>
      </w:pPr>
    </w:p>
    <w:p w:rsidR="006660B6" w:rsidRDefault="006660B6" w:rsidP="00902B57">
      <w:pPr>
        <w:pStyle w:val="ListParagraph"/>
        <w:spacing w:line="560" w:lineRule="exact"/>
        <w:ind w:firstLineChars="50" w:firstLine="31680"/>
        <w:rPr>
          <w:rFonts w:ascii="黑体" w:eastAsia="黑体" w:hAnsi="黑体" w:cs="宋体"/>
          <w:color w:val="000000"/>
          <w:sz w:val="32"/>
          <w:szCs w:val="32"/>
        </w:rPr>
      </w:pPr>
      <w:r>
        <w:rPr>
          <w:rFonts w:ascii="黑体" w:eastAsia="黑体" w:hAnsi="黑体" w:cs="宋体" w:hint="eastAsia"/>
          <w:color w:val="000000"/>
          <w:sz w:val="32"/>
          <w:szCs w:val="32"/>
        </w:rPr>
        <w:t>一、基本信息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48"/>
        <w:gridCol w:w="1190"/>
        <w:gridCol w:w="1345"/>
        <w:gridCol w:w="458"/>
        <w:gridCol w:w="1049"/>
        <w:gridCol w:w="516"/>
        <w:gridCol w:w="118"/>
        <w:gridCol w:w="504"/>
        <w:gridCol w:w="132"/>
        <w:gridCol w:w="873"/>
        <w:gridCol w:w="502"/>
        <w:gridCol w:w="1125"/>
      </w:tblGrid>
      <w:tr w:rsidR="006660B6">
        <w:trPr>
          <w:trHeight w:val="571"/>
        </w:trPr>
        <w:tc>
          <w:tcPr>
            <w:tcW w:w="688" w:type="pct"/>
            <w:vAlign w:val="center"/>
          </w:tcPr>
          <w:p w:rsidR="006660B6" w:rsidRDefault="006660B6">
            <w:pPr>
              <w:spacing w:line="320" w:lineRule="exact"/>
              <w:jc w:val="center"/>
              <w:rPr>
                <w:rFonts w:ascii="仿宋_GB2312" w:eastAsia="仿宋_GB2312" w:hAnsi="Times New Roman" w:cs="宋体"/>
                <w:color w:val="000000"/>
                <w:kern w:val="0"/>
                <w:sz w:val="24"/>
                <w:szCs w:val="24"/>
              </w:rPr>
            </w:pPr>
            <w:r>
              <w:rPr>
                <w:rFonts w:ascii="仿宋_GB2312" w:eastAsia="仿宋_GB2312" w:hint="eastAsia"/>
                <w:color w:val="000000"/>
                <w:sz w:val="24"/>
                <w:szCs w:val="24"/>
              </w:rPr>
              <w:t>单位名称</w:t>
            </w:r>
          </w:p>
        </w:tc>
        <w:tc>
          <w:tcPr>
            <w:tcW w:w="4311" w:type="pct"/>
            <w:gridSpan w:val="11"/>
            <w:vAlign w:val="center"/>
          </w:tcPr>
          <w:p w:rsidR="006660B6" w:rsidRDefault="006660B6">
            <w:pPr>
              <w:spacing w:line="340" w:lineRule="exact"/>
              <w:jc w:val="center"/>
              <w:rPr>
                <w:rFonts w:ascii="仿宋_GB2312" w:eastAsia="仿宋_GB2312" w:hAnsi="Times New Roman" w:cs="宋体"/>
                <w:color w:val="000000"/>
                <w:kern w:val="0"/>
                <w:sz w:val="24"/>
                <w:szCs w:val="24"/>
              </w:rPr>
            </w:pPr>
          </w:p>
        </w:tc>
      </w:tr>
      <w:tr w:rsidR="006660B6">
        <w:trPr>
          <w:trHeight w:val="473"/>
        </w:trPr>
        <w:tc>
          <w:tcPr>
            <w:tcW w:w="688" w:type="pct"/>
            <w:vMerge w:val="restart"/>
            <w:vAlign w:val="center"/>
          </w:tcPr>
          <w:p w:rsidR="006660B6" w:rsidRDefault="006660B6">
            <w:pPr>
              <w:widowControl/>
              <w:jc w:val="center"/>
              <w:rPr>
                <w:rFonts w:ascii="仿宋_GB2312" w:eastAsia="仿宋_GB2312" w:cs="宋体"/>
                <w:color w:val="000000"/>
                <w:sz w:val="24"/>
                <w:szCs w:val="24"/>
              </w:rPr>
            </w:pPr>
            <w:r>
              <w:rPr>
                <w:rFonts w:ascii="仿宋_GB2312" w:eastAsia="仿宋_GB2312" w:cs="宋体" w:hint="eastAsia"/>
                <w:color w:val="000000"/>
                <w:sz w:val="24"/>
                <w:szCs w:val="24"/>
              </w:rPr>
              <w:t>基本信息</w:t>
            </w:r>
          </w:p>
        </w:tc>
        <w:tc>
          <w:tcPr>
            <w:tcW w:w="656" w:type="pct"/>
            <w:vAlign w:val="center"/>
          </w:tcPr>
          <w:p w:rsidR="006660B6" w:rsidRDefault="006660B6">
            <w:pPr>
              <w:spacing w:line="320" w:lineRule="exact"/>
              <w:jc w:val="center"/>
              <w:rPr>
                <w:rFonts w:ascii="仿宋_GB2312" w:eastAsia="仿宋_GB2312" w:cs="宋体"/>
                <w:color w:val="000000"/>
                <w:sz w:val="24"/>
                <w:szCs w:val="24"/>
              </w:rPr>
            </w:pPr>
            <w:r>
              <w:rPr>
                <w:rFonts w:ascii="仿宋_GB2312" w:eastAsia="仿宋_GB2312" w:hint="eastAsia"/>
                <w:color w:val="000000"/>
                <w:sz w:val="24"/>
                <w:szCs w:val="24"/>
              </w:rPr>
              <w:t>法人代表</w:t>
            </w:r>
          </w:p>
        </w:tc>
        <w:tc>
          <w:tcPr>
            <w:tcW w:w="995" w:type="pct"/>
            <w:gridSpan w:val="2"/>
            <w:vAlign w:val="center"/>
          </w:tcPr>
          <w:p w:rsidR="006660B6" w:rsidRDefault="006660B6">
            <w:pPr>
              <w:spacing w:line="320" w:lineRule="exact"/>
              <w:jc w:val="center"/>
              <w:rPr>
                <w:rFonts w:ascii="仿宋_GB2312" w:eastAsia="仿宋_GB2312" w:cs="宋体"/>
                <w:color w:val="000000"/>
                <w:kern w:val="0"/>
                <w:sz w:val="24"/>
                <w:szCs w:val="24"/>
              </w:rPr>
            </w:pPr>
          </w:p>
        </w:tc>
        <w:tc>
          <w:tcPr>
            <w:tcW w:w="929" w:type="pct"/>
            <w:gridSpan w:val="3"/>
            <w:vAlign w:val="center"/>
          </w:tcPr>
          <w:p w:rsidR="006660B6" w:rsidRDefault="006660B6">
            <w:pPr>
              <w:spacing w:line="320" w:lineRule="exact"/>
              <w:jc w:val="center"/>
              <w:rPr>
                <w:rFonts w:ascii="仿宋_GB2312" w:eastAsia="仿宋_GB2312" w:cs="宋体"/>
                <w:color w:val="000000"/>
                <w:kern w:val="0"/>
                <w:sz w:val="24"/>
                <w:szCs w:val="24"/>
              </w:rPr>
            </w:pPr>
            <w:r>
              <w:rPr>
                <w:rFonts w:ascii="仿宋_GB2312" w:eastAsia="仿宋_GB2312" w:hint="eastAsia"/>
                <w:color w:val="000000"/>
                <w:sz w:val="24"/>
                <w:szCs w:val="24"/>
              </w:rPr>
              <w:t>联系电话</w:t>
            </w:r>
          </w:p>
        </w:tc>
        <w:tc>
          <w:tcPr>
            <w:tcW w:w="1729" w:type="pct"/>
            <w:gridSpan w:val="5"/>
            <w:vAlign w:val="center"/>
          </w:tcPr>
          <w:p w:rsidR="006660B6" w:rsidRDefault="006660B6">
            <w:pPr>
              <w:spacing w:line="320" w:lineRule="exact"/>
              <w:jc w:val="center"/>
              <w:rPr>
                <w:rFonts w:ascii="仿宋_GB2312" w:eastAsia="仿宋_GB2312" w:cs="宋体"/>
                <w:color w:val="000000"/>
                <w:kern w:val="0"/>
                <w:sz w:val="24"/>
                <w:szCs w:val="24"/>
              </w:rPr>
            </w:pPr>
          </w:p>
        </w:tc>
      </w:tr>
      <w:tr w:rsidR="006660B6">
        <w:trPr>
          <w:trHeight w:val="878"/>
        </w:trPr>
        <w:tc>
          <w:tcPr>
            <w:tcW w:w="688" w:type="pct"/>
            <w:vMerge/>
            <w:vAlign w:val="center"/>
          </w:tcPr>
          <w:p w:rsidR="006660B6" w:rsidRDefault="006660B6">
            <w:pPr>
              <w:widowControl/>
              <w:jc w:val="center"/>
              <w:rPr>
                <w:rFonts w:ascii="仿宋_GB2312" w:eastAsia="仿宋_GB2312" w:cs="宋体"/>
                <w:color w:val="000000"/>
                <w:sz w:val="24"/>
                <w:szCs w:val="24"/>
              </w:rPr>
            </w:pPr>
          </w:p>
        </w:tc>
        <w:tc>
          <w:tcPr>
            <w:tcW w:w="656" w:type="pct"/>
            <w:vAlign w:val="center"/>
          </w:tcPr>
          <w:p w:rsidR="006660B6" w:rsidRDefault="006660B6">
            <w:pPr>
              <w:spacing w:line="320" w:lineRule="exact"/>
              <w:jc w:val="center"/>
              <w:rPr>
                <w:rFonts w:ascii="仿宋_GB2312" w:eastAsia="仿宋_GB2312" w:cs="宋体"/>
                <w:color w:val="000000"/>
                <w:kern w:val="0"/>
                <w:sz w:val="24"/>
                <w:szCs w:val="24"/>
              </w:rPr>
            </w:pPr>
            <w:r>
              <w:rPr>
                <w:rFonts w:ascii="仿宋_GB2312" w:eastAsia="仿宋_GB2312" w:hint="eastAsia"/>
                <w:color w:val="000000"/>
                <w:sz w:val="24"/>
                <w:szCs w:val="24"/>
              </w:rPr>
              <w:t>总人数</w:t>
            </w:r>
          </w:p>
        </w:tc>
        <w:tc>
          <w:tcPr>
            <w:tcW w:w="742" w:type="pct"/>
            <w:vAlign w:val="center"/>
          </w:tcPr>
          <w:p w:rsidR="006660B6" w:rsidRDefault="006660B6">
            <w:pPr>
              <w:spacing w:line="320" w:lineRule="exact"/>
              <w:jc w:val="center"/>
              <w:rPr>
                <w:rFonts w:ascii="仿宋_GB2312" w:eastAsia="仿宋_GB2312" w:cs="宋体"/>
                <w:color w:val="000000"/>
                <w:kern w:val="0"/>
                <w:sz w:val="24"/>
                <w:szCs w:val="24"/>
              </w:rPr>
            </w:pPr>
          </w:p>
        </w:tc>
        <w:tc>
          <w:tcPr>
            <w:tcW w:w="832" w:type="pct"/>
            <w:gridSpan w:val="2"/>
            <w:vAlign w:val="center"/>
          </w:tcPr>
          <w:p w:rsidR="006660B6" w:rsidRDefault="006660B6">
            <w:pPr>
              <w:spacing w:line="320" w:lineRule="exact"/>
              <w:jc w:val="center"/>
              <w:rPr>
                <w:rFonts w:ascii="仿宋_GB2312" w:eastAsia="仿宋_GB2312"/>
                <w:color w:val="000000"/>
                <w:sz w:val="24"/>
                <w:szCs w:val="24"/>
              </w:rPr>
            </w:pPr>
            <w:r>
              <w:rPr>
                <w:rFonts w:ascii="仿宋_GB2312" w:eastAsia="仿宋_GB2312" w:hint="eastAsia"/>
                <w:color w:val="000000"/>
                <w:sz w:val="24"/>
                <w:szCs w:val="24"/>
              </w:rPr>
              <w:t>上年度总</w:t>
            </w:r>
          </w:p>
          <w:p w:rsidR="006660B6" w:rsidRDefault="006660B6">
            <w:pPr>
              <w:spacing w:line="320" w:lineRule="exact"/>
              <w:jc w:val="center"/>
              <w:rPr>
                <w:rFonts w:ascii="仿宋_GB2312" w:eastAsia="仿宋_GB2312"/>
                <w:color w:val="000000"/>
                <w:sz w:val="24"/>
                <w:szCs w:val="24"/>
              </w:rPr>
            </w:pPr>
            <w:r>
              <w:rPr>
                <w:rFonts w:ascii="仿宋_GB2312" w:eastAsia="仿宋_GB2312" w:hint="eastAsia"/>
                <w:color w:val="000000"/>
                <w:sz w:val="24"/>
                <w:szCs w:val="24"/>
              </w:rPr>
              <w:t>收入（万元）</w:t>
            </w:r>
          </w:p>
        </w:tc>
        <w:tc>
          <w:tcPr>
            <w:tcW w:w="626" w:type="pct"/>
            <w:gridSpan w:val="3"/>
            <w:vAlign w:val="center"/>
          </w:tcPr>
          <w:p w:rsidR="006660B6" w:rsidRDefault="006660B6" w:rsidP="006660B6">
            <w:pPr>
              <w:spacing w:line="320" w:lineRule="exact"/>
              <w:ind w:firstLineChars="50" w:firstLine="31680"/>
              <w:jc w:val="center"/>
              <w:rPr>
                <w:rFonts w:ascii="仿宋_GB2312" w:eastAsia="仿宋_GB2312" w:cs="宋体"/>
                <w:color w:val="000000"/>
                <w:kern w:val="0"/>
                <w:sz w:val="24"/>
                <w:szCs w:val="24"/>
              </w:rPr>
            </w:pPr>
          </w:p>
        </w:tc>
        <w:tc>
          <w:tcPr>
            <w:tcW w:w="832" w:type="pct"/>
            <w:gridSpan w:val="3"/>
            <w:vAlign w:val="center"/>
          </w:tcPr>
          <w:p w:rsidR="006660B6" w:rsidRDefault="006660B6">
            <w:pPr>
              <w:spacing w:line="320" w:lineRule="exact"/>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上年度净</w:t>
            </w:r>
          </w:p>
          <w:p w:rsidR="006660B6" w:rsidRDefault="006660B6">
            <w:pPr>
              <w:spacing w:line="320" w:lineRule="exact"/>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利润（万元）</w:t>
            </w:r>
          </w:p>
        </w:tc>
        <w:tc>
          <w:tcPr>
            <w:tcW w:w="619" w:type="pct"/>
            <w:vAlign w:val="center"/>
          </w:tcPr>
          <w:p w:rsidR="006660B6" w:rsidRDefault="006660B6" w:rsidP="006660B6">
            <w:pPr>
              <w:spacing w:line="320" w:lineRule="exact"/>
              <w:ind w:firstLineChars="50" w:firstLine="31680"/>
              <w:jc w:val="center"/>
              <w:rPr>
                <w:rFonts w:ascii="仿宋_GB2312" w:eastAsia="仿宋_GB2312" w:cs="宋体"/>
                <w:color w:val="000000"/>
                <w:kern w:val="0"/>
                <w:sz w:val="24"/>
                <w:szCs w:val="24"/>
              </w:rPr>
            </w:pPr>
          </w:p>
        </w:tc>
      </w:tr>
      <w:tr w:rsidR="006660B6">
        <w:trPr>
          <w:trHeight w:val="438"/>
        </w:trPr>
        <w:tc>
          <w:tcPr>
            <w:tcW w:w="688" w:type="pct"/>
            <w:vAlign w:val="center"/>
          </w:tcPr>
          <w:p w:rsidR="006660B6" w:rsidRDefault="006660B6" w:rsidP="006660B6">
            <w:pPr>
              <w:spacing w:line="320" w:lineRule="exact"/>
              <w:ind w:leftChars="-50" w:left="31680" w:rightChars="-50" w:right="31680"/>
              <w:jc w:val="center"/>
              <w:rPr>
                <w:rFonts w:ascii="仿宋_GB2312" w:eastAsia="仿宋_GB2312" w:cs="宋体"/>
                <w:color w:val="000000"/>
                <w:sz w:val="24"/>
                <w:szCs w:val="24"/>
              </w:rPr>
            </w:pPr>
            <w:r>
              <w:rPr>
                <w:rFonts w:ascii="仿宋_GB2312" w:eastAsia="仿宋_GB2312" w:hint="eastAsia"/>
                <w:color w:val="000000"/>
                <w:sz w:val="24"/>
                <w:szCs w:val="24"/>
              </w:rPr>
              <w:t>项目联系人</w:t>
            </w:r>
          </w:p>
        </w:tc>
        <w:tc>
          <w:tcPr>
            <w:tcW w:w="656" w:type="pct"/>
            <w:vAlign w:val="center"/>
          </w:tcPr>
          <w:p w:rsidR="006660B6" w:rsidRDefault="006660B6">
            <w:pPr>
              <w:spacing w:line="320" w:lineRule="exact"/>
              <w:jc w:val="center"/>
              <w:rPr>
                <w:rFonts w:ascii="仿宋_GB2312" w:eastAsia="仿宋_GB2312" w:cs="宋体"/>
                <w:color w:val="000000"/>
                <w:kern w:val="0"/>
                <w:sz w:val="24"/>
                <w:szCs w:val="24"/>
              </w:rPr>
            </w:pPr>
          </w:p>
        </w:tc>
        <w:tc>
          <w:tcPr>
            <w:tcW w:w="995" w:type="pct"/>
            <w:gridSpan w:val="2"/>
            <w:vAlign w:val="center"/>
          </w:tcPr>
          <w:p w:rsidR="006660B6" w:rsidRDefault="006660B6">
            <w:pPr>
              <w:spacing w:line="320" w:lineRule="exact"/>
              <w:jc w:val="center"/>
              <w:rPr>
                <w:rFonts w:ascii="仿宋_GB2312" w:eastAsia="仿宋_GB2312" w:cs="宋体"/>
                <w:color w:val="000000"/>
                <w:kern w:val="0"/>
                <w:sz w:val="24"/>
                <w:szCs w:val="24"/>
              </w:rPr>
            </w:pPr>
            <w:r>
              <w:rPr>
                <w:rFonts w:ascii="仿宋_GB2312" w:eastAsia="仿宋_GB2312" w:cs="宋体" w:hint="eastAsia"/>
                <w:color w:val="000000"/>
                <w:kern w:val="0"/>
                <w:sz w:val="24"/>
                <w:szCs w:val="24"/>
              </w:rPr>
              <w:t>职务</w:t>
            </w:r>
          </w:p>
        </w:tc>
        <w:tc>
          <w:tcPr>
            <w:tcW w:w="864" w:type="pct"/>
            <w:gridSpan w:val="2"/>
            <w:vAlign w:val="center"/>
          </w:tcPr>
          <w:p w:rsidR="006660B6" w:rsidRDefault="006660B6">
            <w:pPr>
              <w:spacing w:line="320" w:lineRule="exact"/>
              <w:jc w:val="center"/>
              <w:rPr>
                <w:rFonts w:ascii="仿宋_GB2312" w:eastAsia="仿宋_GB2312" w:cs="宋体"/>
                <w:color w:val="000000"/>
                <w:kern w:val="0"/>
                <w:sz w:val="24"/>
                <w:szCs w:val="24"/>
              </w:rPr>
            </w:pPr>
          </w:p>
        </w:tc>
        <w:tc>
          <w:tcPr>
            <w:tcW w:w="416" w:type="pct"/>
            <w:gridSpan w:val="3"/>
            <w:vAlign w:val="center"/>
          </w:tcPr>
          <w:p w:rsidR="006660B6" w:rsidRDefault="006660B6">
            <w:pPr>
              <w:spacing w:line="320" w:lineRule="exact"/>
              <w:jc w:val="center"/>
              <w:rPr>
                <w:rFonts w:ascii="仿宋_GB2312" w:eastAsia="仿宋_GB2312" w:cs="宋体"/>
                <w:color w:val="000000"/>
                <w:kern w:val="0"/>
                <w:sz w:val="24"/>
                <w:szCs w:val="24"/>
              </w:rPr>
            </w:pPr>
            <w:r>
              <w:rPr>
                <w:rFonts w:ascii="仿宋_GB2312" w:eastAsia="仿宋_GB2312" w:hint="eastAsia"/>
                <w:color w:val="000000"/>
                <w:sz w:val="24"/>
                <w:szCs w:val="24"/>
              </w:rPr>
              <w:t>手机</w:t>
            </w:r>
          </w:p>
        </w:tc>
        <w:tc>
          <w:tcPr>
            <w:tcW w:w="1378" w:type="pct"/>
            <w:gridSpan w:val="3"/>
            <w:vAlign w:val="center"/>
          </w:tcPr>
          <w:p w:rsidR="006660B6" w:rsidRDefault="006660B6">
            <w:pPr>
              <w:spacing w:line="320" w:lineRule="exact"/>
              <w:jc w:val="center"/>
              <w:rPr>
                <w:rFonts w:ascii="仿宋_GB2312" w:eastAsia="仿宋_GB2312" w:cs="宋体"/>
                <w:color w:val="000000"/>
                <w:kern w:val="0"/>
                <w:sz w:val="24"/>
                <w:szCs w:val="24"/>
              </w:rPr>
            </w:pPr>
          </w:p>
        </w:tc>
      </w:tr>
      <w:tr w:rsidR="006660B6">
        <w:trPr>
          <w:trHeight w:val="536"/>
        </w:trPr>
        <w:tc>
          <w:tcPr>
            <w:tcW w:w="1344" w:type="pct"/>
            <w:gridSpan w:val="2"/>
            <w:vAlign w:val="center"/>
          </w:tcPr>
          <w:p w:rsidR="006660B6" w:rsidRDefault="006660B6">
            <w:pPr>
              <w:spacing w:line="320" w:lineRule="exact"/>
              <w:jc w:val="center"/>
              <w:rPr>
                <w:rFonts w:ascii="仿宋_GB2312" w:eastAsia="仿宋_GB2312" w:cs="宋体"/>
                <w:color w:val="000000"/>
                <w:kern w:val="0"/>
                <w:sz w:val="24"/>
                <w:szCs w:val="24"/>
              </w:rPr>
            </w:pPr>
            <w:r>
              <w:rPr>
                <w:rFonts w:ascii="仿宋_GB2312" w:eastAsia="仿宋_GB2312" w:hint="eastAsia"/>
                <w:color w:val="000000"/>
                <w:sz w:val="24"/>
                <w:szCs w:val="24"/>
              </w:rPr>
              <w:t>通讯地址（邮政编码）</w:t>
            </w:r>
          </w:p>
        </w:tc>
        <w:tc>
          <w:tcPr>
            <w:tcW w:w="2202" w:type="pct"/>
            <w:gridSpan w:val="6"/>
            <w:vAlign w:val="center"/>
          </w:tcPr>
          <w:p w:rsidR="006660B6" w:rsidRDefault="006660B6">
            <w:pPr>
              <w:spacing w:line="320" w:lineRule="exact"/>
              <w:jc w:val="center"/>
              <w:rPr>
                <w:rFonts w:ascii="仿宋_GB2312" w:eastAsia="仿宋_GB2312" w:cs="宋体"/>
                <w:color w:val="000000"/>
                <w:kern w:val="0"/>
                <w:sz w:val="24"/>
                <w:szCs w:val="24"/>
              </w:rPr>
            </w:pPr>
          </w:p>
        </w:tc>
        <w:tc>
          <w:tcPr>
            <w:tcW w:w="555" w:type="pct"/>
            <w:gridSpan w:val="2"/>
            <w:vAlign w:val="center"/>
          </w:tcPr>
          <w:p w:rsidR="006660B6" w:rsidRDefault="006660B6">
            <w:pPr>
              <w:spacing w:line="320" w:lineRule="exact"/>
              <w:jc w:val="center"/>
              <w:rPr>
                <w:rFonts w:ascii="仿宋_GB2312" w:eastAsia="仿宋_GB2312" w:cs="宋体"/>
                <w:color w:val="000000"/>
                <w:kern w:val="0"/>
                <w:sz w:val="24"/>
                <w:szCs w:val="24"/>
              </w:rPr>
            </w:pPr>
            <w:r>
              <w:rPr>
                <w:rFonts w:ascii="仿宋_GB2312" w:eastAsia="仿宋_GB2312"/>
                <w:color w:val="000000"/>
                <w:kern w:val="0"/>
                <w:sz w:val="24"/>
                <w:szCs w:val="24"/>
              </w:rPr>
              <w:t>E-mail</w:t>
            </w:r>
          </w:p>
        </w:tc>
        <w:tc>
          <w:tcPr>
            <w:tcW w:w="896" w:type="pct"/>
            <w:gridSpan w:val="2"/>
            <w:vAlign w:val="center"/>
          </w:tcPr>
          <w:p w:rsidR="006660B6" w:rsidRDefault="006660B6">
            <w:pPr>
              <w:spacing w:line="320" w:lineRule="exact"/>
              <w:jc w:val="center"/>
              <w:rPr>
                <w:rFonts w:ascii="仿宋_GB2312" w:eastAsia="仿宋_GB2312" w:cs="宋体"/>
                <w:color w:val="000000"/>
                <w:kern w:val="0"/>
                <w:sz w:val="24"/>
                <w:szCs w:val="24"/>
              </w:rPr>
            </w:pPr>
          </w:p>
        </w:tc>
      </w:tr>
      <w:tr w:rsidR="006660B6">
        <w:trPr>
          <w:trHeight w:val="536"/>
        </w:trPr>
        <w:tc>
          <w:tcPr>
            <w:tcW w:w="1344" w:type="pct"/>
            <w:gridSpan w:val="2"/>
            <w:vAlign w:val="center"/>
          </w:tcPr>
          <w:p w:rsidR="006660B6" w:rsidRDefault="006660B6">
            <w:pPr>
              <w:spacing w:line="320" w:lineRule="exact"/>
              <w:jc w:val="center"/>
              <w:rPr>
                <w:rFonts w:ascii="仿宋_GB2312" w:eastAsia="仿宋_GB2312"/>
                <w:color w:val="000000"/>
                <w:sz w:val="24"/>
                <w:szCs w:val="24"/>
              </w:rPr>
            </w:pPr>
            <w:r>
              <w:rPr>
                <w:rFonts w:ascii="仿宋_GB2312" w:eastAsia="仿宋_GB2312" w:hAnsi="Times New Roman" w:hint="eastAsia"/>
                <w:color w:val="000000"/>
                <w:kern w:val="0"/>
                <w:sz w:val="24"/>
                <w:szCs w:val="24"/>
              </w:rPr>
              <w:t>申报主体</w:t>
            </w:r>
          </w:p>
        </w:tc>
        <w:tc>
          <w:tcPr>
            <w:tcW w:w="3655" w:type="pct"/>
            <w:gridSpan w:val="10"/>
            <w:vAlign w:val="center"/>
          </w:tcPr>
          <w:p w:rsidR="006660B6" w:rsidRDefault="006660B6">
            <w:pPr>
              <w:spacing w:line="320" w:lineRule="exact"/>
              <w:jc w:val="center"/>
              <w:rPr>
                <w:rFonts w:ascii="仿宋_GB2312" w:eastAsia="仿宋_GB2312" w:cs="宋体"/>
                <w:color w:val="000000"/>
                <w:kern w:val="0"/>
                <w:sz w:val="24"/>
                <w:szCs w:val="24"/>
              </w:rPr>
            </w:pPr>
            <w:r>
              <w:rPr>
                <w:rFonts w:ascii="仿宋_GB2312" w:eastAsia="仿宋_GB2312" w:hAnsi="Times New Roman" w:cs="宋体" w:hint="eastAsia"/>
                <w:color w:val="000000"/>
                <w:kern w:val="0"/>
                <w:sz w:val="24"/>
                <w:szCs w:val="24"/>
              </w:rPr>
              <w:t>□服务机构</w:t>
            </w:r>
            <w:r>
              <w:rPr>
                <w:rFonts w:ascii="仿宋_GB2312" w:eastAsia="仿宋_GB2312" w:hAnsi="Times New Roman" w:cs="宋体"/>
                <w:color w:val="000000"/>
                <w:kern w:val="0"/>
                <w:sz w:val="24"/>
                <w:szCs w:val="24"/>
              </w:rPr>
              <w:t xml:space="preserve"> </w:t>
            </w:r>
            <w:r>
              <w:rPr>
                <w:rFonts w:ascii="仿宋_GB2312" w:eastAsia="仿宋_GB2312" w:hAnsi="Wingdings 2" w:cs="宋体" w:hint="eastAsia"/>
                <w:color w:val="000000"/>
                <w:kern w:val="0"/>
                <w:sz w:val="24"/>
                <w:szCs w:val="24"/>
              </w:rPr>
              <w:sym w:font="Wingdings 2" w:char="F0A3"/>
            </w:r>
            <w:r>
              <w:rPr>
                <w:rFonts w:ascii="仿宋_GB2312" w:eastAsia="仿宋_GB2312" w:hAnsi="Times New Roman" w:cs="宋体" w:hint="eastAsia"/>
                <w:color w:val="000000"/>
                <w:kern w:val="0"/>
                <w:sz w:val="24"/>
                <w:szCs w:val="24"/>
              </w:rPr>
              <w:t>行业协会</w:t>
            </w:r>
            <w:r>
              <w:rPr>
                <w:rFonts w:ascii="仿宋_GB2312" w:eastAsia="仿宋_GB2312" w:hAnsi="Times New Roman" w:cs="宋体"/>
                <w:kern w:val="0"/>
                <w:sz w:val="24"/>
                <w:szCs w:val="24"/>
              </w:rPr>
              <w:t xml:space="preserve"> </w:t>
            </w:r>
            <w:r>
              <w:rPr>
                <w:rFonts w:ascii="仿宋_GB2312" w:eastAsia="仿宋_GB2312" w:hAnsi="Times New Roman" w:cs="宋体" w:hint="eastAsia"/>
                <w:kern w:val="0"/>
                <w:sz w:val="24"/>
                <w:szCs w:val="24"/>
              </w:rPr>
              <w:t>□高校</w:t>
            </w:r>
            <w:r>
              <w:rPr>
                <w:rFonts w:ascii="仿宋_GB2312" w:eastAsia="仿宋_GB2312" w:hAnsi="Times New Roman" w:cs="宋体"/>
                <w:kern w:val="0"/>
                <w:sz w:val="24"/>
                <w:szCs w:val="24"/>
              </w:rPr>
              <w:t xml:space="preserve"> </w:t>
            </w:r>
            <w:r>
              <w:rPr>
                <w:rFonts w:ascii="仿宋_GB2312" w:eastAsia="仿宋_GB2312" w:hAnsi="Times New Roman" w:cs="宋体" w:hint="eastAsia"/>
                <w:kern w:val="0"/>
                <w:sz w:val="24"/>
                <w:szCs w:val="24"/>
              </w:rPr>
              <w:t>□企业</w:t>
            </w:r>
            <w:r>
              <w:rPr>
                <w:rFonts w:ascii="仿宋_GB2312" w:eastAsia="仿宋_GB2312" w:hAnsi="Times New Roman" w:cs="宋体"/>
                <w:kern w:val="0"/>
                <w:sz w:val="24"/>
                <w:szCs w:val="24"/>
              </w:rPr>
              <w:t xml:space="preserve">  </w:t>
            </w:r>
            <w:r>
              <w:rPr>
                <w:rFonts w:ascii="仿宋_GB2312" w:eastAsia="仿宋_GB2312" w:hAnsi="Times New Roman" w:cs="宋体" w:hint="eastAsia"/>
                <w:kern w:val="0"/>
                <w:sz w:val="24"/>
                <w:szCs w:val="24"/>
              </w:rPr>
              <w:t>□</w:t>
            </w:r>
            <w:r>
              <w:rPr>
                <w:rFonts w:ascii="仿宋_GB2312" w:eastAsia="仿宋_GB2312" w:hAnsi="Times New Roman" w:cs="宋体" w:hint="eastAsia"/>
                <w:color w:val="000000"/>
                <w:kern w:val="0"/>
                <w:sz w:val="24"/>
                <w:szCs w:val="24"/>
              </w:rPr>
              <w:t>其他</w:t>
            </w:r>
          </w:p>
        </w:tc>
      </w:tr>
      <w:tr w:rsidR="006660B6">
        <w:trPr>
          <w:trHeight w:val="2006"/>
        </w:trPr>
        <w:tc>
          <w:tcPr>
            <w:tcW w:w="688" w:type="pct"/>
          </w:tcPr>
          <w:p w:rsidR="006660B6" w:rsidRDefault="006660B6">
            <w:pPr>
              <w:spacing w:line="320" w:lineRule="exact"/>
              <w:jc w:val="center"/>
              <w:rPr>
                <w:rFonts w:ascii="仿宋_GB2312" w:eastAsia="仿宋_GB2312"/>
                <w:color w:val="000000"/>
                <w:sz w:val="24"/>
                <w:szCs w:val="24"/>
              </w:rPr>
            </w:pPr>
          </w:p>
          <w:p w:rsidR="006660B6" w:rsidRDefault="006660B6">
            <w:pPr>
              <w:spacing w:line="320" w:lineRule="exact"/>
              <w:rPr>
                <w:rFonts w:ascii="仿宋_GB2312" w:eastAsia="仿宋_GB2312"/>
                <w:color w:val="000000"/>
                <w:sz w:val="24"/>
                <w:szCs w:val="24"/>
              </w:rPr>
            </w:pPr>
          </w:p>
          <w:p w:rsidR="006660B6" w:rsidRDefault="006660B6">
            <w:pPr>
              <w:spacing w:line="320" w:lineRule="exact"/>
              <w:jc w:val="center"/>
              <w:rPr>
                <w:rFonts w:ascii="仿宋_GB2312" w:eastAsia="仿宋_GB2312"/>
                <w:color w:val="000000"/>
                <w:sz w:val="24"/>
                <w:szCs w:val="24"/>
              </w:rPr>
            </w:pPr>
            <w:r>
              <w:rPr>
                <w:rFonts w:ascii="仿宋_GB2312" w:eastAsia="仿宋_GB2312" w:hint="eastAsia"/>
                <w:color w:val="000000"/>
                <w:sz w:val="24"/>
                <w:szCs w:val="24"/>
              </w:rPr>
              <w:t>申报单位或机构基本情况</w:t>
            </w:r>
          </w:p>
          <w:p w:rsidR="006660B6" w:rsidRDefault="006660B6">
            <w:pPr>
              <w:spacing w:line="320" w:lineRule="exact"/>
              <w:jc w:val="center"/>
              <w:rPr>
                <w:rFonts w:ascii="仿宋_GB2312" w:eastAsia="仿宋_GB2312"/>
                <w:color w:val="000000"/>
                <w:sz w:val="24"/>
                <w:szCs w:val="24"/>
              </w:rPr>
            </w:pPr>
          </w:p>
          <w:p w:rsidR="006660B6" w:rsidRDefault="006660B6">
            <w:pPr>
              <w:spacing w:line="320" w:lineRule="exact"/>
              <w:jc w:val="center"/>
              <w:rPr>
                <w:rFonts w:ascii="仿宋_GB2312" w:eastAsia="仿宋_GB2312" w:cs="宋体"/>
                <w:color w:val="000000"/>
                <w:sz w:val="24"/>
                <w:szCs w:val="24"/>
              </w:rPr>
            </w:pPr>
          </w:p>
        </w:tc>
        <w:tc>
          <w:tcPr>
            <w:tcW w:w="4311" w:type="pct"/>
            <w:gridSpan w:val="11"/>
          </w:tcPr>
          <w:p w:rsidR="006660B6" w:rsidRDefault="006660B6">
            <w:pPr>
              <w:spacing w:line="320" w:lineRule="exact"/>
              <w:jc w:val="center"/>
              <w:rPr>
                <w:rFonts w:ascii="仿宋_GB2312" w:eastAsia="仿宋_GB2312" w:cs="宋体"/>
                <w:color w:val="000000"/>
                <w:kern w:val="0"/>
                <w:sz w:val="24"/>
                <w:szCs w:val="24"/>
              </w:rPr>
            </w:pPr>
          </w:p>
          <w:p w:rsidR="006660B6" w:rsidRDefault="006660B6">
            <w:pPr>
              <w:spacing w:line="320" w:lineRule="exact"/>
              <w:jc w:val="center"/>
              <w:rPr>
                <w:rFonts w:ascii="仿宋_GB2312" w:eastAsia="仿宋_GB2312" w:cs="宋体"/>
                <w:color w:val="000000"/>
                <w:kern w:val="0"/>
                <w:sz w:val="24"/>
                <w:szCs w:val="24"/>
              </w:rPr>
            </w:pPr>
          </w:p>
          <w:p w:rsidR="006660B6" w:rsidRDefault="006660B6">
            <w:pPr>
              <w:spacing w:line="320" w:lineRule="exact"/>
              <w:jc w:val="center"/>
              <w:rPr>
                <w:rFonts w:ascii="仿宋_GB2312" w:eastAsia="仿宋_GB2312" w:cs="宋体"/>
                <w:color w:val="000000"/>
                <w:kern w:val="0"/>
                <w:sz w:val="24"/>
                <w:szCs w:val="24"/>
              </w:rPr>
            </w:pPr>
          </w:p>
          <w:p w:rsidR="006660B6" w:rsidRDefault="006660B6">
            <w:pPr>
              <w:spacing w:line="320" w:lineRule="exact"/>
              <w:rPr>
                <w:rFonts w:ascii="仿宋_GB2312" w:eastAsia="仿宋_GB2312" w:cs="宋体"/>
                <w:color w:val="000000"/>
                <w:kern w:val="0"/>
                <w:sz w:val="24"/>
                <w:szCs w:val="24"/>
              </w:rPr>
            </w:pPr>
          </w:p>
        </w:tc>
      </w:tr>
    </w:tbl>
    <w:p w:rsidR="006660B6" w:rsidRDefault="006660B6">
      <w:pPr>
        <w:spacing w:line="320" w:lineRule="exact"/>
        <w:rPr>
          <w:rFonts w:ascii="??_GB2312"/>
          <w:b/>
          <w:color w:val="000000"/>
          <w:sz w:val="32"/>
          <w:szCs w:val="32"/>
        </w:rPr>
      </w:pPr>
    </w:p>
    <w:p w:rsidR="006660B6" w:rsidRDefault="006660B6">
      <w:pPr>
        <w:spacing w:line="320" w:lineRule="exact"/>
        <w:rPr>
          <w:rFonts w:ascii="黑体" w:eastAsia="黑体" w:hAnsi="黑体"/>
          <w:color w:val="000000"/>
          <w:sz w:val="32"/>
          <w:szCs w:val="32"/>
        </w:rPr>
      </w:pPr>
      <w:r>
        <w:rPr>
          <w:rFonts w:ascii="黑体" w:eastAsia="黑体" w:hAnsi="黑体" w:hint="eastAsia"/>
          <w:color w:val="000000"/>
          <w:sz w:val="32"/>
          <w:szCs w:val="32"/>
        </w:rPr>
        <w:t>二、项目实施内容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89"/>
        <w:gridCol w:w="7871"/>
      </w:tblGrid>
      <w:tr w:rsidR="006660B6">
        <w:trPr>
          <w:trHeight w:val="5521"/>
        </w:trPr>
        <w:tc>
          <w:tcPr>
            <w:tcW w:w="656" w:type="pct"/>
          </w:tcPr>
          <w:p w:rsidR="006660B6" w:rsidRDefault="006660B6" w:rsidP="006660B6">
            <w:pPr>
              <w:spacing w:line="320" w:lineRule="exact"/>
              <w:ind w:leftChars="-150" w:left="31680" w:rightChars="-150" w:right="31680"/>
              <w:jc w:val="center"/>
              <w:rPr>
                <w:rFonts w:ascii="仿宋_GB2312" w:eastAsia="仿宋_GB2312" w:hAnsi="Times New Roman"/>
                <w:color w:val="000000"/>
                <w:kern w:val="0"/>
                <w:sz w:val="24"/>
                <w:szCs w:val="24"/>
              </w:rPr>
            </w:pPr>
          </w:p>
          <w:p w:rsidR="006660B6" w:rsidRDefault="006660B6" w:rsidP="006660B6">
            <w:pPr>
              <w:spacing w:line="320" w:lineRule="exact"/>
              <w:ind w:leftChars="-150" w:left="31680" w:rightChars="-150" w:right="31680"/>
              <w:jc w:val="center"/>
              <w:rPr>
                <w:rFonts w:ascii="仿宋_GB2312" w:eastAsia="仿宋_GB2312" w:hAnsi="Times New Roman"/>
                <w:color w:val="000000"/>
                <w:kern w:val="0"/>
                <w:sz w:val="24"/>
                <w:szCs w:val="24"/>
              </w:rPr>
            </w:pPr>
          </w:p>
          <w:p w:rsidR="006660B6" w:rsidRDefault="006660B6" w:rsidP="006660B6">
            <w:pPr>
              <w:spacing w:line="320" w:lineRule="exact"/>
              <w:ind w:leftChars="-150" w:left="31680" w:rightChars="-150" w:right="31680"/>
              <w:jc w:val="center"/>
              <w:rPr>
                <w:rFonts w:ascii="仿宋_GB2312" w:eastAsia="仿宋_GB2312" w:hAnsi="Times New Roman"/>
                <w:color w:val="000000"/>
                <w:kern w:val="0"/>
                <w:sz w:val="24"/>
                <w:szCs w:val="24"/>
              </w:rPr>
            </w:pPr>
          </w:p>
          <w:p w:rsidR="006660B6" w:rsidRDefault="006660B6" w:rsidP="006660B6">
            <w:pPr>
              <w:spacing w:line="320" w:lineRule="exact"/>
              <w:ind w:leftChars="-150" w:left="31680" w:rightChars="-150" w:right="31680"/>
              <w:jc w:val="center"/>
              <w:rPr>
                <w:rFonts w:ascii="仿宋_GB2312" w:eastAsia="仿宋_GB2312" w:hAnsi="Times New Roman"/>
                <w:color w:val="000000"/>
                <w:kern w:val="0"/>
                <w:sz w:val="24"/>
                <w:szCs w:val="24"/>
              </w:rPr>
            </w:pPr>
          </w:p>
          <w:p w:rsidR="006660B6" w:rsidRDefault="006660B6" w:rsidP="006660B6">
            <w:pPr>
              <w:spacing w:line="320" w:lineRule="exact"/>
              <w:ind w:leftChars="-150" w:left="31680" w:rightChars="-150" w:right="31680"/>
              <w:jc w:val="center"/>
              <w:rPr>
                <w:rFonts w:ascii="仿宋_GB2312" w:eastAsia="仿宋_GB2312" w:hAnsi="Times New Roman"/>
                <w:color w:val="000000"/>
                <w:kern w:val="0"/>
                <w:sz w:val="24"/>
                <w:szCs w:val="24"/>
              </w:rPr>
            </w:pPr>
          </w:p>
          <w:p w:rsidR="006660B6" w:rsidRDefault="006660B6" w:rsidP="006660B6">
            <w:pPr>
              <w:spacing w:line="320" w:lineRule="exact"/>
              <w:ind w:leftChars="-150" w:left="31680" w:rightChars="-150" w:right="31680"/>
              <w:jc w:val="center"/>
              <w:rPr>
                <w:rFonts w:ascii="仿宋_GB2312" w:eastAsia="仿宋_GB2312" w:hAnsi="Times New Roman"/>
                <w:color w:val="000000"/>
                <w:kern w:val="0"/>
                <w:sz w:val="24"/>
                <w:szCs w:val="24"/>
              </w:rPr>
            </w:pPr>
          </w:p>
          <w:p w:rsidR="006660B6" w:rsidRDefault="006660B6" w:rsidP="006660B6">
            <w:pPr>
              <w:spacing w:line="320" w:lineRule="exact"/>
              <w:ind w:leftChars="-150" w:left="31680" w:rightChars="-150" w:right="31680"/>
              <w:jc w:val="center"/>
              <w:rPr>
                <w:rFonts w:ascii="仿宋_GB2312" w:eastAsia="仿宋_GB2312" w:hAnsi="Times New Roman"/>
                <w:color w:val="000000"/>
                <w:kern w:val="0"/>
                <w:sz w:val="24"/>
                <w:szCs w:val="24"/>
              </w:rPr>
            </w:pPr>
            <w:r>
              <w:rPr>
                <w:rFonts w:ascii="仿宋_GB2312" w:eastAsia="仿宋_GB2312" w:hAnsi="Times New Roman" w:hint="eastAsia"/>
                <w:color w:val="000000"/>
                <w:kern w:val="0"/>
                <w:sz w:val="24"/>
                <w:szCs w:val="24"/>
              </w:rPr>
              <w:t>项目内容</w:t>
            </w:r>
          </w:p>
          <w:p w:rsidR="006660B6" w:rsidRDefault="006660B6" w:rsidP="006660B6">
            <w:pPr>
              <w:spacing w:line="320" w:lineRule="exact"/>
              <w:ind w:leftChars="-150" w:left="31680" w:rightChars="-150" w:right="31680"/>
              <w:jc w:val="center"/>
              <w:rPr>
                <w:rFonts w:ascii="仿宋_GB2312" w:eastAsia="仿宋_GB2312" w:hAnsi="Times New Roman"/>
                <w:color w:val="000000"/>
                <w:kern w:val="0"/>
                <w:sz w:val="24"/>
                <w:szCs w:val="24"/>
              </w:rPr>
            </w:pPr>
            <w:r>
              <w:rPr>
                <w:rFonts w:ascii="仿宋_GB2312" w:eastAsia="仿宋_GB2312" w:hAnsi="Times New Roman" w:hint="eastAsia"/>
                <w:color w:val="000000"/>
                <w:kern w:val="0"/>
                <w:sz w:val="24"/>
                <w:szCs w:val="24"/>
              </w:rPr>
              <w:t>及预期</w:t>
            </w:r>
          </w:p>
          <w:p w:rsidR="006660B6" w:rsidRDefault="006660B6" w:rsidP="006660B6">
            <w:pPr>
              <w:spacing w:line="320" w:lineRule="exact"/>
              <w:ind w:leftChars="-150" w:left="31680" w:rightChars="-150" w:right="31680"/>
              <w:jc w:val="center"/>
              <w:rPr>
                <w:rFonts w:ascii="仿宋_GB2312" w:eastAsia="仿宋_GB2312" w:hAnsi="Times New Roman" w:cs="宋体"/>
                <w:color w:val="000000"/>
                <w:kern w:val="0"/>
                <w:sz w:val="24"/>
                <w:szCs w:val="24"/>
              </w:rPr>
            </w:pPr>
            <w:r>
              <w:rPr>
                <w:rFonts w:ascii="仿宋_GB2312" w:eastAsia="仿宋_GB2312" w:hAnsi="Times New Roman" w:hint="eastAsia"/>
                <w:color w:val="000000"/>
                <w:kern w:val="0"/>
                <w:sz w:val="24"/>
                <w:szCs w:val="24"/>
              </w:rPr>
              <w:t>成果</w:t>
            </w:r>
          </w:p>
          <w:p w:rsidR="006660B6" w:rsidRDefault="006660B6">
            <w:pPr>
              <w:spacing w:line="320" w:lineRule="exact"/>
              <w:jc w:val="center"/>
              <w:rPr>
                <w:rFonts w:ascii="仿宋_GB2312" w:eastAsia="仿宋_GB2312" w:hAnsi="Times New Roman" w:cs="宋体"/>
                <w:color w:val="000000"/>
                <w:kern w:val="0"/>
                <w:sz w:val="24"/>
                <w:szCs w:val="24"/>
              </w:rPr>
            </w:pPr>
          </w:p>
        </w:tc>
        <w:tc>
          <w:tcPr>
            <w:tcW w:w="4344" w:type="pct"/>
          </w:tcPr>
          <w:p w:rsidR="006660B6" w:rsidRDefault="006660B6" w:rsidP="006660B6">
            <w:pPr>
              <w:pStyle w:val="ListParagraph"/>
              <w:autoSpaceDE w:val="0"/>
              <w:autoSpaceDN w:val="0"/>
              <w:snapToGrid w:val="0"/>
              <w:spacing w:line="320" w:lineRule="exact"/>
              <w:ind w:firstLine="31680"/>
              <w:rPr>
                <w:rFonts w:ascii="仿宋_GB2312" w:eastAsia="仿宋_GB2312" w:hAnsi="Times New Roman"/>
                <w:color w:val="000000"/>
                <w:kern w:val="0"/>
                <w:sz w:val="24"/>
                <w:szCs w:val="24"/>
              </w:rPr>
            </w:pPr>
          </w:p>
          <w:p w:rsidR="006660B6" w:rsidRDefault="006660B6" w:rsidP="006660B6">
            <w:pPr>
              <w:autoSpaceDE w:val="0"/>
              <w:autoSpaceDN w:val="0"/>
              <w:snapToGrid w:val="0"/>
              <w:spacing w:line="320" w:lineRule="exact"/>
              <w:ind w:firstLineChars="200" w:firstLine="31680"/>
              <w:rPr>
                <w:rFonts w:ascii="仿宋_GB2312" w:eastAsia="仿宋_GB2312" w:hAnsi="Times New Roman"/>
                <w:color w:val="000000"/>
                <w:kern w:val="0"/>
                <w:sz w:val="24"/>
                <w:szCs w:val="24"/>
              </w:rPr>
            </w:pPr>
            <w:r>
              <w:rPr>
                <w:rFonts w:ascii="仿宋_GB2312" w:eastAsia="仿宋_GB2312" w:hAnsi="Times New Roman" w:hint="eastAsia"/>
                <w:color w:val="000000"/>
                <w:kern w:val="0"/>
                <w:sz w:val="24"/>
                <w:szCs w:val="24"/>
              </w:rPr>
              <w:t>项目研究的内容、目的、意义，说明项目实施后的预期效果和引领带动作用，突出说明项目实施后的预期目标、成果和具体可考核指标。</w:t>
            </w:r>
          </w:p>
          <w:p w:rsidR="006660B6" w:rsidRDefault="006660B6" w:rsidP="006660B6">
            <w:pPr>
              <w:autoSpaceDE w:val="0"/>
              <w:autoSpaceDN w:val="0"/>
              <w:snapToGrid w:val="0"/>
              <w:spacing w:line="320" w:lineRule="exact"/>
              <w:ind w:firstLineChars="200" w:firstLine="31680"/>
              <w:rPr>
                <w:rFonts w:ascii="仿宋_GB2312" w:eastAsia="仿宋_GB2312" w:hAnsi="Times New Roman"/>
                <w:color w:val="000000"/>
                <w:kern w:val="0"/>
                <w:sz w:val="24"/>
                <w:szCs w:val="24"/>
              </w:rPr>
            </w:pPr>
            <w:r>
              <w:rPr>
                <w:rFonts w:ascii="仿宋_GB2312" w:eastAsia="仿宋_GB2312" w:hAnsi="Times New Roman" w:hint="eastAsia"/>
                <w:color w:val="000000"/>
                <w:kern w:val="0"/>
                <w:sz w:val="24"/>
                <w:szCs w:val="24"/>
              </w:rPr>
              <w:t>（可加页）</w:t>
            </w:r>
          </w:p>
          <w:p w:rsidR="006660B6" w:rsidRDefault="006660B6">
            <w:pPr>
              <w:autoSpaceDE w:val="0"/>
              <w:autoSpaceDN w:val="0"/>
              <w:snapToGrid w:val="0"/>
              <w:spacing w:line="320" w:lineRule="exact"/>
              <w:rPr>
                <w:rFonts w:ascii="仿宋_GB2312" w:eastAsia="仿宋_GB2312" w:hAnsi="Times New Roman" w:cs="宋体"/>
                <w:color w:val="000000"/>
                <w:kern w:val="0"/>
                <w:sz w:val="24"/>
                <w:szCs w:val="24"/>
              </w:rPr>
            </w:pPr>
          </w:p>
          <w:p w:rsidR="006660B6" w:rsidRDefault="006660B6">
            <w:pPr>
              <w:autoSpaceDE w:val="0"/>
              <w:autoSpaceDN w:val="0"/>
              <w:snapToGrid w:val="0"/>
              <w:spacing w:line="320" w:lineRule="exact"/>
              <w:rPr>
                <w:rFonts w:ascii="仿宋_GB2312" w:eastAsia="仿宋_GB2312" w:hAnsi="Times New Roman" w:cs="宋体"/>
                <w:color w:val="000000"/>
                <w:kern w:val="0"/>
                <w:sz w:val="24"/>
                <w:szCs w:val="24"/>
              </w:rPr>
            </w:pPr>
          </w:p>
          <w:p w:rsidR="006660B6" w:rsidRDefault="006660B6">
            <w:pPr>
              <w:autoSpaceDE w:val="0"/>
              <w:autoSpaceDN w:val="0"/>
              <w:snapToGrid w:val="0"/>
              <w:spacing w:line="320" w:lineRule="exact"/>
              <w:rPr>
                <w:rFonts w:ascii="仿宋_GB2312" w:eastAsia="仿宋_GB2312" w:hAnsi="Times New Roman" w:cs="宋体"/>
                <w:color w:val="000000"/>
                <w:kern w:val="0"/>
                <w:sz w:val="24"/>
                <w:szCs w:val="24"/>
              </w:rPr>
            </w:pPr>
          </w:p>
          <w:p w:rsidR="006660B6" w:rsidRDefault="006660B6">
            <w:pPr>
              <w:autoSpaceDE w:val="0"/>
              <w:autoSpaceDN w:val="0"/>
              <w:snapToGrid w:val="0"/>
              <w:spacing w:line="320" w:lineRule="exact"/>
              <w:rPr>
                <w:rFonts w:ascii="仿宋_GB2312" w:eastAsia="仿宋_GB2312" w:hAnsi="Times New Roman" w:cs="宋体"/>
                <w:color w:val="000000"/>
                <w:kern w:val="0"/>
                <w:sz w:val="24"/>
                <w:szCs w:val="24"/>
              </w:rPr>
            </w:pPr>
          </w:p>
          <w:p w:rsidR="006660B6" w:rsidRDefault="006660B6">
            <w:pPr>
              <w:autoSpaceDE w:val="0"/>
              <w:autoSpaceDN w:val="0"/>
              <w:snapToGrid w:val="0"/>
              <w:spacing w:line="320" w:lineRule="exact"/>
              <w:rPr>
                <w:rFonts w:ascii="仿宋_GB2312" w:eastAsia="仿宋_GB2312" w:hAnsi="Times New Roman" w:cs="宋体"/>
                <w:color w:val="000000"/>
                <w:kern w:val="0"/>
                <w:sz w:val="24"/>
                <w:szCs w:val="24"/>
              </w:rPr>
            </w:pPr>
          </w:p>
        </w:tc>
      </w:tr>
    </w:tbl>
    <w:p w:rsidR="006660B6" w:rsidRDefault="006660B6">
      <w:pPr>
        <w:rPr>
          <w:rFonts w:eastAsia="黑体"/>
          <w:color w:val="000000"/>
          <w:sz w:val="32"/>
          <w:szCs w:val="32"/>
        </w:rPr>
        <w:sectPr w:rsidR="006660B6">
          <w:pgSz w:w="11906" w:h="16838"/>
          <w:pgMar w:top="1588" w:right="1474" w:bottom="1474" w:left="1588" w:header="851" w:footer="992" w:gutter="0"/>
          <w:pgNumType w:fmt="numberInDash"/>
          <w:cols w:space="720"/>
          <w:docGrid w:linePitch="312"/>
        </w:sectPr>
      </w:pPr>
    </w:p>
    <w:p w:rsidR="006660B6" w:rsidRDefault="006660B6">
      <w:pPr>
        <w:rPr>
          <w:rFonts w:ascii="仿宋_GB2312" w:eastAsia="仿宋_GB2312"/>
          <w:color w:val="000000"/>
          <w:sz w:val="32"/>
          <w:szCs w:val="32"/>
        </w:rPr>
      </w:pPr>
      <w:r>
        <w:rPr>
          <w:rFonts w:eastAsia="黑体" w:hint="eastAsia"/>
          <w:color w:val="000000"/>
          <w:sz w:val="32"/>
          <w:szCs w:val="32"/>
        </w:rPr>
        <w:t>三、项目负责人及项目组成员</w:t>
      </w:r>
      <w:r>
        <w:rPr>
          <w:rFonts w:ascii="仿宋_GB2312" w:eastAsia="仿宋_GB2312" w:hint="eastAsia"/>
          <w:color w:val="000000"/>
          <w:sz w:val="32"/>
          <w:szCs w:val="32"/>
        </w:rPr>
        <w:t>（可加页）</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42"/>
        <w:gridCol w:w="1060"/>
        <w:gridCol w:w="800"/>
        <w:gridCol w:w="797"/>
        <w:gridCol w:w="2125"/>
        <w:gridCol w:w="1459"/>
        <w:gridCol w:w="1682"/>
        <w:gridCol w:w="1905"/>
        <w:gridCol w:w="1859"/>
        <w:gridCol w:w="1251"/>
      </w:tblGrid>
      <w:tr w:rsidR="006660B6">
        <w:trPr>
          <w:cantSplit/>
          <w:trHeight w:val="567"/>
          <w:jc w:val="center"/>
        </w:trPr>
        <w:tc>
          <w:tcPr>
            <w:tcW w:w="470" w:type="pct"/>
            <w:vAlign w:val="center"/>
          </w:tcPr>
          <w:p w:rsidR="006660B6" w:rsidRDefault="006660B6">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项目组</w:t>
            </w:r>
          </w:p>
        </w:tc>
        <w:tc>
          <w:tcPr>
            <w:tcW w:w="371" w:type="pct"/>
            <w:vAlign w:val="center"/>
          </w:tcPr>
          <w:p w:rsidR="006660B6" w:rsidRDefault="006660B6">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姓名</w:t>
            </w:r>
          </w:p>
        </w:tc>
        <w:tc>
          <w:tcPr>
            <w:tcW w:w="280" w:type="pct"/>
            <w:vAlign w:val="center"/>
          </w:tcPr>
          <w:p w:rsidR="006660B6" w:rsidRDefault="006660B6">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性别</w:t>
            </w:r>
          </w:p>
        </w:tc>
        <w:tc>
          <w:tcPr>
            <w:tcW w:w="279" w:type="pct"/>
            <w:vAlign w:val="center"/>
          </w:tcPr>
          <w:p w:rsidR="006660B6" w:rsidRDefault="006660B6">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年</w:t>
            </w:r>
            <w:r>
              <w:rPr>
                <w:rFonts w:ascii="仿宋_GB2312" w:eastAsia="仿宋_GB2312" w:hAnsi="Times New Roman" w:hint="eastAsia"/>
                <w:color w:val="000000"/>
                <w:kern w:val="0"/>
                <w:sz w:val="24"/>
                <w:szCs w:val="24"/>
              </w:rPr>
              <w:t>龄</w:t>
            </w:r>
          </w:p>
        </w:tc>
        <w:tc>
          <w:tcPr>
            <w:tcW w:w="744" w:type="pct"/>
            <w:vAlign w:val="center"/>
          </w:tcPr>
          <w:p w:rsidR="006660B6" w:rsidRDefault="006660B6">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单位</w:t>
            </w:r>
          </w:p>
        </w:tc>
        <w:tc>
          <w:tcPr>
            <w:tcW w:w="511" w:type="pct"/>
            <w:vAlign w:val="center"/>
          </w:tcPr>
          <w:p w:rsidR="006660B6" w:rsidRDefault="006660B6">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职务</w:t>
            </w:r>
            <w:r>
              <w:rPr>
                <w:rFonts w:ascii="仿宋_GB2312" w:eastAsia="仿宋_GB2312" w:hAnsi="仿宋"/>
                <w:color w:val="000000"/>
                <w:sz w:val="24"/>
                <w:szCs w:val="24"/>
              </w:rPr>
              <w:t>/</w:t>
            </w:r>
            <w:r>
              <w:rPr>
                <w:rFonts w:ascii="仿宋_GB2312" w:eastAsia="仿宋_GB2312" w:hAnsi="仿宋" w:hint="eastAsia"/>
                <w:color w:val="000000"/>
                <w:sz w:val="24"/>
                <w:szCs w:val="24"/>
              </w:rPr>
              <w:t>职称</w:t>
            </w:r>
          </w:p>
        </w:tc>
        <w:tc>
          <w:tcPr>
            <w:tcW w:w="589" w:type="pct"/>
            <w:vAlign w:val="center"/>
          </w:tcPr>
          <w:p w:rsidR="006660B6" w:rsidRDefault="006660B6">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所学专业</w:t>
            </w:r>
          </w:p>
          <w:p w:rsidR="006660B6" w:rsidRDefault="006660B6">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及学历</w:t>
            </w:r>
          </w:p>
        </w:tc>
        <w:tc>
          <w:tcPr>
            <w:tcW w:w="667" w:type="pct"/>
            <w:vAlign w:val="center"/>
          </w:tcPr>
          <w:p w:rsidR="006660B6" w:rsidRDefault="006660B6">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现从事专业</w:t>
            </w:r>
          </w:p>
        </w:tc>
        <w:tc>
          <w:tcPr>
            <w:tcW w:w="651" w:type="pct"/>
            <w:vAlign w:val="center"/>
          </w:tcPr>
          <w:p w:rsidR="006660B6" w:rsidRDefault="006660B6">
            <w:pPr>
              <w:adjustRightInd w:val="0"/>
              <w:snapToGrid w:val="0"/>
              <w:jc w:val="center"/>
              <w:rPr>
                <w:rFonts w:ascii="仿宋_GB2312" w:eastAsia="仿宋_GB2312" w:hAnsi="Times New Roman"/>
                <w:color w:val="000000"/>
                <w:kern w:val="0"/>
                <w:sz w:val="24"/>
                <w:szCs w:val="24"/>
              </w:rPr>
            </w:pPr>
            <w:r>
              <w:rPr>
                <w:rFonts w:ascii="仿宋_GB2312" w:eastAsia="仿宋_GB2312" w:hAnsi="仿宋" w:hint="eastAsia"/>
                <w:color w:val="000000"/>
                <w:sz w:val="24"/>
                <w:szCs w:val="24"/>
              </w:rPr>
              <w:t>在项目中</w:t>
            </w:r>
            <w:r>
              <w:rPr>
                <w:rFonts w:ascii="仿宋_GB2312" w:eastAsia="仿宋_GB2312" w:hAnsi="Times New Roman" w:hint="eastAsia"/>
                <w:color w:val="000000"/>
                <w:kern w:val="0"/>
                <w:sz w:val="24"/>
                <w:szCs w:val="24"/>
              </w:rPr>
              <w:t>拟</w:t>
            </w:r>
          </w:p>
          <w:p w:rsidR="006660B6" w:rsidRDefault="006660B6">
            <w:pPr>
              <w:adjustRightInd w:val="0"/>
              <w:snapToGrid w:val="0"/>
              <w:jc w:val="center"/>
              <w:rPr>
                <w:rFonts w:ascii="仿宋_GB2312" w:eastAsia="仿宋_GB2312" w:hAnsi="仿宋"/>
                <w:color w:val="000000"/>
                <w:sz w:val="24"/>
                <w:szCs w:val="24"/>
              </w:rPr>
            </w:pPr>
            <w:r>
              <w:rPr>
                <w:rFonts w:ascii="仿宋_GB2312" w:eastAsia="仿宋_GB2312" w:hAnsi="Times New Roman" w:hint="eastAsia"/>
                <w:color w:val="000000"/>
                <w:kern w:val="0"/>
                <w:sz w:val="24"/>
                <w:szCs w:val="24"/>
              </w:rPr>
              <w:t>承担的职责</w:t>
            </w:r>
          </w:p>
        </w:tc>
        <w:tc>
          <w:tcPr>
            <w:tcW w:w="438" w:type="pct"/>
            <w:vAlign w:val="center"/>
          </w:tcPr>
          <w:p w:rsidR="006660B6" w:rsidRDefault="006660B6">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签名</w:t>
            </w:r>
          </w:p>
        </w:tc>
      </w:tr>
      <w:tr w:rsidR="006660B6">
        <w:trPr>
          <w:cantSplit/>
          <w:trHeight w:val="811"/>
          <w:jc w:val="center"/>
        </w:trPr>
        <w:tc>
          <w:tcPr>
            <w:tcW w:w="470" w:type="pct"/>
            <w:vAlign w:val="center"/>
          </w:tcPr>
          <w:p w:rsidR="006660B6" w:rsidRDefault="006660B6">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项目</w:t>
            </w:r>
          </w:p>
          <w:p w:rsidR="006660B6" w:rsidRDefault="006660B6">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负责人</w:t>
            </w:r>
          </w:p>
        </w:tc>
        <w:tc>
          <w:tcPr>
            <w:tcW w:w="37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80"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7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744"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1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8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67"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51" w:type="pct"/>
            <w:vAlign w:val="center"/>
          </w:tcPr>
          <w:p w:rsidR="006660B6" w:rsidRDefault="006660B6">
            <w:pPr>
              <w:adjustRightInd w:val="0"/>
              <w:snapToGrid w:val="0"/>
              <w:rPr>
                <w:rFonts w:ascii="仿宋_GB2312" w:eastAsia="仿宋_GB2312" w:hAnsi="仿宋"/>
                <w:color w:val="000000"/>
                <w:sz w:val="24"/>
                <w:szCs w:val="24"/>
              </w:rPr>
            </w:pPr>
          </w:p>
        </w:tc>
        <w:tc>
          <w:tcPr>
            <w:tcW w:w="438" w:type="pct"/>
            <w:vAlign w:val="center"/>
          </w:tcPr>
          <w:p w:rsidR="006660B6" w:rsidRDefault="006660B6">
            <w:pPr>
              <w:adjustRightInd w:val="0"/>
              <w:snapToGrid w:val="0"/>
              <w:jc w:val="center"/>
              <w:rPr>
                <w:rFonts w:ascii="仿宋_GB2312" w:eastAsia="仿宋_GB2312" w:hAnsi="仿宋"/>
                <w:color w:val="000000"/>
                <w:sz w:val="24"/>
                <w:szCs w:val="24"/>
              </w:rPr>
            </w:pPr>
          </w:p>
        </w:tc>
      </w:tr>
      <w:tr w:rsidR="006660B6">
        <w:trPr>
          <w:cantSplit/>
          <w:trHeight w:val="567"/>
          <w:jc w:val="center"/>
        </w:trPr>
        <w:tc>
          <w:tcPr>
            <w:tcW w:w="470" w:type="pct"/>
            <w:vMerge w:val="restart"/>
          </w:tcPr>
          <w:p w:rsidR="006660B6" w:rsidRDefault="006660B6">
            <w:pPr>
              <w:adjustRightInd w:val="0"/>
              <w:snapToGrid w:val="0"/>
              <w:jc w:val="center"/>
              <w:rPr>
                <w:rFonts w:ascii="仿宋_GB2312" w:eastAsia="仿宋_GB2312" w:hAnsi="仿宋"/>
                <w:color w:val="000000"/>
                <w:sz w:val="24"/>
                <w:szCs w:val="24"/>
              </w:rPr>
            </w:pPr>
          </w:p>
          <w:p w:rsidR="006660B6" w:rsidRDefault="006660B6">
            <w:pPr>
              <w:adjustRightInd w:val="0"/>
              <w:snapToGrid w:val="0"/>
              <w:jc w:val="center"/>
              <w:rPr>
                <w:rFonts w:ascii="仿宋_GB2312" w:eastAsia="仿宋_GB2312" w:hAnsi="仿宋"/>
                <w:color w:val="000000"/>
                <w:sz w:val="24"/>
                <w:szCs w:val="24"/>
              </w:rPr>
            </w:pPr>
          </w:p>
          <w:p w:rsidR="006660B6" w:rsidRDefault="006660B6">
            <w:pPr>
              <w:adjustRightInd w:val="0"/>
              <w:snapToGrid w:val="0"/>
              <w:jc w:val="center"/>
              <w:rPr>
                <w:rFonts w:ascii="仿宋_GB2312" w:eastAsia="仿宋_GB2312" w:hAnsi="仿宋"/>
                <w:color w:val="000000"/>
                <w:sz w:val="24"/>
                <w:szCs w:val="24"/>
              </w:rPr>
            </w:pPr>
          </w:p>
          <w:p w:rsidR="006660B6" w:rsidRDefault="006660B6">
            <w:pPr>
              <w:adjustRightInd w:val="0"/>
              <w:snapToGrid w:val="0"/>
              <w:jc w:val="center"/>
              <w:rPr>
                <w:rFonts w:ascii="仿宋_GB2312" w:eastAsia="仿宋_GB2312" w:hAnsi="仿宋"/>
                <w:color w:val="000000"/>
                <w:sz w:val="24"/>
                <w:szCs w:val="24"/>
              </w:rPr>
            </w:pPr>
          </w:p>
          <w:p w:rsidR="006660B6" w:rsidRDefault="006660B6">
            <w:pPr>
              <w:adjustRightInd w:val="0"/>
              <w:snapToGrid w:val="0"/>
              <w:jc w:val="center"/>
              <w:rPr>
                <w:rFonts w:ascii="仿宋_GB2312" w:eastAsia="仿宋_GB2312" w:hAnsi="仿宋"/>
                <w:color w:val="000000"/>
                <w:sz w:val="24"/>
                <w:szCs w:val="24"/>
              </w:rPr>
            </w:pPr>
          </w:p>
          <w:p w:rsidR="006660B6" w:rsidRDefault="006660B6">
            <w:pPr>
              <w:adjustRightInd w:val="0"/>
              <w:snapToGrid w:val="0"/>
              <w:jc w:val="center"/>
              <w:rPr>
                <w:rFonts w:ascii="仿宋_GB2312" w:eastAsia="仿宋_GB2312" w:hAnsi="仿宋"/>
                <w:color w:val="000000"/>
                <w:sz w:val="24"/>
                <w:szCs w:val="24"/>
              </w:rPr>
            </w:pPr>
          </w:p>
          <w:p w:rsidR="006660B6" w:rsidRDefault="006660B6">
            <w:pPr>
              <w:adjustRightInd w:val="0"/>
              <w:snapToGrid w:val="0"/>
              <w:jc w:val="center"/>
              <w:rPr>
                <w:rFonts w:ascii="仿宋_GB2312" w:eastAsia="仿宋_GB2312" w:hAnsi="仿宋"/>
                <w:color w:val="000000"/>
                <w:sz w:val="24"/>
                <w:szCs w:val="24"/>
              </w:rPr>
            </w:pPr>
          </w:p>
          <w:p w:rsidR="006660B6" w:rsidRDefault="006660B6">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项目组</w:t>
            </w:r>
          </w:p>
          <w:p w:rsidR="006660B6" w:rsidRDefault="006660B6">
            <w:pPr>
              <w:adjustRightInd w:val="0"/>
              <w:snapToGrid w:val="0"/>
              <w:jc w:val="center"/>
              <w:rPr>
                <w:rFonts w:ascii="仿宋_GB2312" w:eastAsia="仿宋_GB2312" w:hAnsi="仿宋"/>
                <w:color w:val="000000"/>
                <w:sz w:val="24"/>
                <w:szCs w:val="24"/>
              </w:rPr>
            </w:pPr>
            <w:r>
              <w:rPr>
                <w:rFonts w:ascii="仿宋_GB2312" w:eastAsia="仿宋_GB2312" w:hAnsi="仿宋" w:hint="eastAsia"/>
                <w:color w:val="000000"/>
                <w:sz w:val="24"/>
                <w:szCs w:val="24"/>
              </w:rPr>
              <w:t>主要成员</w:t>
            </w:r>
          </w:p>
        </w:tc>
        <w:tc>
          <w:tcPr>
            <w:tcW w:w="37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80"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7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744"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1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8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67"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51" w:type="pct"/>
            <w:vAlign w:val="center"/>
          </w:tcPr>
          <w:p w:rsidR="006660B6" w:rsidRDefault="006660B6">
            <w:pPr>
              <w:adjustRightInd w:val="0"/>
              <w:snapToGrid w:val="0"/>
              <w:rPr>
                <w:rFonts w:ascii="仿宋_GB2312" w:eastAsia="仿宋_GB2312" w:hAnsi="仿宋"/>
                <w:color w:val="000000"/>
                <w:sz w:val="24"/>
                <w:szCs w:val="24"/>
              </w:rPr>
            </w:pPr>
          </w:p>
        </w:tc>
        <w:tc>
          <w:tcPr>
            <w:tcW w:w="438" w:type="pct"/>
            <w:vAlign w:val="center"/>
          </w:tcPr>
          <w:p w:rsidR="006660B6" w:rsidRDefault="006660B6">
            <w:pPr>
              <w:adjustRightInd w:val="0"/>
              <w:snapToGrid w:val="0"/>
              <w:jc w:val="center"/>
              <w:rPr>
                <w:rFonts w:ascii="仿宋_GB2312" w:eastAsia="仿宋_GB2312" w:hAnsi="仿宋"/>
                <w:color w:val="000000"/>
                <w:sz w:val="24"/>
                <w:szCs w:val="24"/>
              </w:rPr>
            </w:pPr>
          </w:p>
        </w:tc>
      </w:tr>
      <w:tr w:rsidR="006660B6">
        <w:trPr>
          <w:cantSplit/>
          <w:trHeight w:val="567"/>
          <w:jc w:val="center"/>
        </w:trPr>
        <w:tc>
          <w:tcPr>
            <w:tcW w:w="470" w:type="pct"/>
            <w:vMerge/>
          </w:tcPr>
          <w:p w:rsidR="006660B6" w:rsidRDefault="006660B6">
            <w:pPr>
              <w:adjustRightInd w:val="0"/>
              <w:snapToGrid w:val="0"/>
              <w:jc w:val="center"/>
              <w:rPr>
                <w:rFonts w:ascii="仿宋_GB2312" w:eastAsia="仿宋_GB2312" w:hAnsi="仿宋"/>
                <w:color w:val="000000"/>
                <w:sz w:val="24"/>
                <w:szCs w:val="24"/>
              </w:rPr>
            </w:pPr>
          </w:p>
        </w:tc>
        <w:tc>
          <w:tcPr>
            <w:tcW w:w="37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80"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7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744"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1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8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67"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51" w:type="pct"/>
            <w:vAlign w:val="center"/>
          </w:tcPr>
          <w:p w:rsidR="006660B6" w:rsidRDefault="006660B6">
            <w:pPr>
              <w:adjustRightInd w:val="0"/>
              <w:snapToGrid w:val="0"/>
              <w:rPr>
                <w:rFonts w:ascii="仿宋_GB2312" w:eastAsia="仿宋_GB2312" w:hAnsi="仿宋"/>
                <w:color w:val="000000"/>
                <w:sz w:val="24"/>
                <w:szCs w:val="24"/>
              </w:rPr>
            </w:pPr>
          </w:p>
        </w:tc>
        <w:tc>
          <w:tcPr>
            <w:tcW w:w="438" w:type="pct"/>
            <w:vAlign w:val="center"/>
          </w:tcPr>
          <w:p w:rsidR="006660B6" w:rsidRDefault="006660B6">
            <w:pPr>
              <w:adjustRightInd w:val="0"/>
              <w:snapToGrid w:val="0"/>
              <w:jc w:val="center"/>
              <w:rPr>
                <w:rFonts w:ascii="仿宋_GB2312" w:eastAsia="仿宋_GB2312" w:hAnsi="仿宋"/>
                <w:color w:val="000000"/>
                <w:sz w:val="24"/>
                <w:szCs w:val="24"/>
              </w:rPr>
            </w:pPr>
          </w:p>
        </w:tc>
      </w:tr>
      <w:tr w:rsidR="006660B6">
        <w:trPr>
          <w:cantSplit/>
          <w:trHeight w:val="567"/>
          <w:jc w:val="center"/>
        </w:trPr>
        <w:tc>
          <w:tcPr>
            <w:tcW w:w="470" w:type="pct"/>
            <w:vMerge/>
          </w:tcPr>
          <w:p w:rsidR="006660B6" w:rsidRDefault="006660B6">
            <w:pPr>
              <w:adjustRightInd w:val="0"/>
              <w:snapToGrid w:val="0"/>
              <w:jc w:val="center"/>
              <w:rPr>
                <w:rFonts w:ascii="仿宋_GB2312" w:eastAsia="仿宋_GB2312" w:hAnsi="仿宋"/>
                <w:color w:val="000000"/>
                <w:sz w:val="24"/>
                <w:szCs w:val="24"/>
              </w:rPr>
            </w:pPr>
          </w:p>
        </w:tc>
        <w:tc>
          <w:tcPr>
            <w:tcW w:w="37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80"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7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744"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1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8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67"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51" w:type="pct"/>
            <w:vAlign w:val="center"/>
          </w:tcPr>
          <w:p w:rsidR="006660B6" w:rsidRDefault="006660B6">
            <w:pPr>
              <w:adjustRightInd w:val="0"/>
              <w:snapToGrid w:val="0"/>
              <w:rPr>
                <w:rFonts w:ascii="仿宋_GB2312" w:eastAsia="仿宋_GB2312" w:hAnsi="仿宋"/>
                <w:color w:val="000000"/>
                <w:sz w:val="24"/>
                <w:szCs w:val="24"/>
              </w:rPr>
            </w:pPr>
          </w:p>
        </w:tc>
        <w:tc>
          <w:tcPr>
            <w:tcW w:w="438" w:type="pct"/>
            <w:vAlign w:val="center"/>
          </w:tcPr>
          <w:p w:rsidR="006660B6" w:rsidRDefault="006660B6">
            <w:pPr>
              <w:adjustRightInd w:val="0"/>
              <w:snapToGrid w:val="0"/>
              <w:jc w:val="center"/>
              <w:rPr>
                <w:rFonts w:ascii="仿宋_GB2312" w:eastAsia="仿宋_GB2312" w:hAnsi="仿宋"/>
                <w:color w:val="000000"/>
                <w:sz w:val="24"/>
                <w:szCs w:val="24"/>
              </w:rPr>
            </w:pPr>
          </w:p>
        </w:tc>
      </w:tr>
      <w:tr w:rsidR="006660B6">
        <w:trPr>
          <w:cantSplit/>
          <w:trHeight w:val="567"/>
          <w:jc w:val="center"/>
        </w:trPr>
        <w:tc>
          <w:tcPr>
            <w:tcW w:w="470" w:type="pct"/>
            <w:vMerge/>
          </w:tcPr>
          <w:p w:rsidR="006660B6" w:rsidRDefault="006660B6">
            <w:pPr>
              <w:adjustRightInd w:val="0"/>
              <w:snapToGrid w:val="0"/>
              <w:jc w:val="center"/>
              <w:rPr>
                <w:rFonts w:ascii="仿宋_GB2312" w:eastAsia="仿宋_GB2312" w:hAnsi="仿宋"/>
                <w:color w:val="000000"/>
                <w:sz w:val="24"/>
                <w:szCs w:val="24"/>
              </w:rPr>
            </w:pPr>
          </w:p>
        </w:tc>
        <w:tc>
          <w:tcPr>
            <w:tcW w:w="37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80"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7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744"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1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8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67"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51" w:type="pct"/>
            <w:vAlign w:val="center"/>
          </w:tcPr>
          <w:p w:rsidR="006660B6" w:rsidRDefault="006660B6">
            <w:pPr>
              <w:adjustRightInd w:val="0"/>
              <w:snapToGrid w:val="0"/>
              <w:rPr>
                <w:rFonts w:ascii="仿宋_GB2312" w:eastAsia="仿宋_GB2312" w:hAnsi="仿宋"/>
                <w:color w:val="000000"/>
                <w:sz w:val="24"/>
                <w:szCs w:val="24"/>
              </w:rPr>
            </w:pPr>
          </w:p>
        </w:tc>
        <w:tc>
          <w:tcPr>
            <w:tcW w:w="438" w:type="pct"/>
            <w:vAlign w:val="center"/>
          </w:tcPr>
          <w:p w:rsidR="006660B6" w:rsidRDefault="006660B6">
            <w:pPr>
              <w:adjustRightInd w:val="0"/>
              <w:snapToGrid w:val="0"/>
              <w:jc w:val="center"/>
              <w:rPr>
                <w:rFonts w:ascii="仿宋_GB2312" w:eastAsia="仿宋_GB2312" w:hAnsi="仿宋"/>
                <w:color w:val="000000"/>
                <w:sz w:val="24"/>
                <w:szCs w:val="24"/>
              </w:rPr>
            </w:pPr>
          </w:p>
        </w:tc>
      </w:tr>
      <w:tr w:rsidR="006660B6">
        <w:trPr>
          <w:cantSplit/>
          <w:trHeight w:val="567"/>
          <w:jc w:val="center"/>
        </w:trPr>
        <w:tc>
          <w:tcPr>
            <w:tcW w:w="470" w:type="pct"/>
            <w:vMerge/>
          </w:tcPr>
          <w:p w:rsidR="006660B6" w:rsidRDefault="006660B6">
            <w:pPr>
              <w:adjustRightInd w:val="0"/>
              <w:snapToGrid w:val="0"/>
              <w:jc w:val="center"/>
              <w:rPr>
                <w:rFonts w:ascii="仿宋_GB2312" w:eastAsia="仿宋_GB2312" w:hAnsi="仿宋"/>
                <w:color w:val="000000"/>
                <w:sz w:val="24"/>
                <w:szCs w:val="24"/>
              </w:rPr>
            </w:pPr>
          </w:p>
        </w:tc>
        <w:tc>
          <w:tcPr>
            <w:tcW w:w="37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80"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7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744"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1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8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67"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51" w:type="pct"/>
            <w:vAlign w:val="center"/>
          </w:tcPr>
          <w:p w:rsidR="006660B6" w:rsidRDefault="006660B6">
            <w:pPr>
              <w:adjustRightInd w:val="0"/>
              <w:snapToGrid w:val="0"/>
              <w:rPr>
                <w:rFonts w:ascii="仿宋_GB2312" w:eastAsia="仿宋_GB2312" w:hAnsi="仿宋"/>
                <w:color w:val="000000"/>
                <w:sz w:val="24"/>
                <w:szCs w:val="24"/>
              </w:rPr>
            </w:pPr>
          </w:p>
        </w:tc>
        <w:tc>
          <w:tcPr>
            <w:tcW w:w="438" w:type="pct"/>
            <w:vAlign w:val="center"/>
          </w:tcPr>
          <w:p w:rsidR="006660B6" w:rsidRDefault="006660B6">
            <w:pPr>
              <w:adjustRightInd w:val="0"/>
              <w:snapToGrid w:val="0"/>
              <w:jc w:val="center"/>
              <w:rPr>
                <w:rFonts w:ascii="仿宋_GB2312" w:eastAsia="仿宋_GB2312" w:hAnsi="仿宋"/>
                <w:color w:val="000000"/>
                <w:sz w:val="24"/>
                <w:szCs w:val="24"/>
              </w:rPr>
            </w:pPr>
          </w:p>
        </w:tc>
      </w:tr>
      <w:tr w:rsidR="006660B6">
        <w:trPr>
          <w:cantSplit/>
          <w:trHeight w:val="567"/>
          <w:jc w:val="center"/>
        </w:trPr>
        <w:tc>
          <w:tcPr>
            <w:tcW w:w="470" w:type="pct"/>
            <w:vMerge/>
          </w:tcPr>
          <w:p w:rsidR="006660B6" w:rsidRDefault="006660B6">
            <w:pPr>
              <w:adjustRightInd w:val="0"/>
              <w:snapToGrid w:val="0"/>
              <w:jc w:val="center"/>
              <w:rPr>
                <w:rFonts w:ascii="仿宋_GB2312" w:eastAsia="仿宋_GB2312" w:hAnsi="仿宋"/>
                <w:color w:val="000000"/>
                <w:sz w:val="24"/>
                <w:szCs w:val="24"/>
              </w:rPr>
            </w:pPr>
          </w:p>
        </w:tc>
        <w:tc>
          <w:tcPr>
            <w:tcW w:w="37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80"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7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744"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1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8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67"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51" w:type="pct"/>
            <w:vAlign w:val="center"/>
          </w:tcPr>
          <w:p w:rsidR="006660B6" w:rsidRDefault="006660B6">
            <w:pPr>
              <w:adjustRightInd w:val="0"/>
              <w:snapToGrid w:val="0"/>
              <w:rPr>
                <w:rFonts w:ascii="仿宋_GB2312" w:eastAsia="仿宋_GB2312" w:hAnsi="仿宋"/>
                <w:color w:val="000000"/>
                <w:sz w:val="24"/>
                <w:szCs w:val="24"/>
              </w:rPr>
            </w:pPr>
          </w:p>
        </w:tc>
        <w:tc>
          <w:tcPr>
            <w:tcW w:w="438" w:type="pct"/>
            <w:vAlign w:val="center"/>
          </w:tcPr>
          <w:p w:rsidR="006660B6" w:rsidRDefault="006660B6">
            <w:pPr>
              <w:adjustRightInd w:val="0"/>
              <w:snapToGrid w:val="0"/>
              <w:jc w:val="center"/>
              <w:rPr>
                <w:rFonts w:ascii="仿宋_GB2312" w:eastAsia="仿宋_GB2312" w:hAnsi="仿宋"/>
                <w:color w:val="000000"/>
                <w:sz w:val="24"/>
                <w:szCs w:val="24"/>
              </w:rPr>
            </w:pPr>
          </w:p>
        </w:tc>
      </w:tr>
      <w:tr w:rsidR="006660B6">
        <w:trPr>
          <w:cantSplit/>
          <w:trHeight w:val="567"/>
          <w:jc w:val="center"/>
        </w:trPr>
        <w:tc>
          <w:tcPr>
            <w:tcW w:w="470" w:type="pct"/>
            <w:vMerge/>
          </w:tcPr>
          <w:p w:rsidR="006660B6" w:rsidRDefault="006660B6">
            <w:pPr>
              <w:adjustRightInd w:val="0"/>
              <w:snapToGrid w:val="0"/>
              <w:jc w:val="center"/>
              <w:rPr>
                <w:rFonts w:ascii="仿宋_GB2312" w:eastAsia="仿宋_GB2312" w:hAnsi="仿宋"/>
                <w:color w:val="000000"/>
                <w:sz w:val="24"/>
                <w:szCs w:val="24"/>
              </w:rPr>
            </w:pPr>
          </w:p>
        </w:tc>
        <w:tc>
          <w:tcPr>
            <w:tcW w:w="37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80"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7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744"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1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8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67"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51" w:type="pct"/>
            <w:vAlign w:val="center"/>
          </w:tcPr>
          <w:p w:rsidR="006660B6" w:rsidRDefault="006660B6">
            <w:pPr>
              <w:adjustRightInd w:val="0"/>
              <w:snapToGrid w:val="0"/>
              <w:rPr>
                <w:rFonts w:ascii="仿宋_GB2312" w:eastAsia="仿宋_GB2312" w:hAnsi="仿宋"/>
                <w:color w:val="000000"/>
                <w:sz w:val="24"/>
                <w:szCs w:val="24"/>
              </w:rPr>
            </w:pPr>
          </w:p>
        </w:tc>
        <w:tc>
          <w:tcPr>
            <w:tcW w:w="438" w:type="pct"/>
            <w:vAlign w:val="center"/>
          </w:tcPr>
          <w:p w:rsidR="006660B6" w:rsidRDefault="006660B6">
            <w:pPr>
              <w:adjustRightInd w:val="0"/>
              <w:snapToGrid w:val="0"/>
              <w:jc w:val="center"/>
              <w:rPr>
                <w:rFonts w:ascii="仿宋_GB2312" w:eastAsia="仿宋_GB2312" w:hAnsi="仿宋"/>
                <w:color w:val="000000"/>
                <w:sz w:val="24"/>
                <w:szCs w:val="24"/>
              </w:rPr>
            </w:pPr>
          </w:p>
        </w:tc>
      </w:tr>
      <w:tr w:rsidR="006660B6">
        <w:trPr>
          <w:cantSplit/>
          <w:trHeight w:val="567"/>
          <w:jc w:val="center"/>
        </w:trPr>
        <w:tc>
          <w:tcPr>
            <w:tcW w:w="470" w:type="pct"/>
            <w:vMerge/>
          </w:tcPr>
          <w:p w:rsidR="006660B6" w:rsidRDefault="006660B6">
            <w:pPr>
              <w:adjustRightInd w:val="0"/>
              <w:snapToGrid w:val="0"/>
              <w:jc w:val="center"/>
              <w:rPr>
                <w:rFonts w:ascii="仿宋_GB2312" w:eastAsia="仿宋_GB2312" w:hAnsi="仿宋"/>
                <w:color w:val="000000"/>
                <w:sz w:val="24"/>
                <w:szCs w:val="24"/>
              </w:rPr>
            </w:pPr>
          </w:p>
        </w:tc>
        <w:tc>
          <w:tcPr>
            <w:tcW w:w="37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80"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7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744"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1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8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67"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51" w:type="pct"/>
            <w:vAlign w:val="center"/>
          </w:tcPr>
          <w:p w:rsidR="006660B6" w:rsidRDefault="006660B6">
            <w:pPr>
              <w:adjustRightInd w:val="0"/>
              <w:snapToGrid w:val="0"/>
              <w:rPr>
                <w:rFonts w:ascii="仿宋_GB2312" w:eastAsia="仿宋_GB2312" w:hAnsi="仿宋"/>
                <w:color w:val="000000"/>
                <w:sz w:val="24"/>
                <w:szCs w:val="24"/>
              </w:rPr>
            </w:pPr>
          </w:p>
        </w:tc>
        <w:tc>
          <w:tcPr>
            <w:tcW w:w="438" w:type="pct"/>
            <w:vAlign w:val="center"/>
          </w:tcPr>
          <w:p w:rsidR="006660B6" w:rsidRDefault="006660B6">
            <w:pPr>
              <w:adjustRightInd w:val="0"/>
              <w:snapToGrid w:val="0"/>
              <w:jc w:val="center"/>
              <w:rPr>
                <w:rFonts w:ascii="仿宋_GB2312" w:eastAsia="仿宋_GB2312" w:hAnsi="仿宋"/>
                <w:color w:val="000000"/>
                <w:sz w:val="24"/>
                <w:szCs w:val="24"/>
              </w:rPr>
            </w:pPr>
          </w:p>
        </w:tc>
      </w:tr>
      <w:tr w:rsidR="006660B6">
        <w:trPr>
          <w:cantSplit/>
          <w:trHeight w:val="567"/>
          <w:jc w:val="center"/>
        </w:trPr>
        <w:tc>
          <w:tcPr>
            <w:tcW w:w="470" w:type="pct"/>
            <w:vMerge/>
          </w:tcPr>
          <w:p w:rsidR="006660B6" w:rsidRDefault="006660B6">
            <w:pPr>
              <w:adjustRightInd w:val="0"/>
              <w:snapToGrid w:val="0"/>
              <w:jc w:val="center"/>
              <w:rPr>
                <w:rFonts w:ascii="仿宋_GB2312" w:eastAsia="仿宋_GB2312" w:hAnsi="仿宋"/>
                <w:color w:val="000000"/>
                <w:sz w:val="24"/>
                <w:szCs w:val="24"/>
              </w:rPr>
            </w:pPr>
          </w:p>
        </w:tc>
        <w:tc>
          <w:tcPr>
            <w:tcW w:w="37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80"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7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744"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1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8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67"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51" w:type="pct"/>
            <w:vAlign w:val="center"/>
          </w:tcPr>
          <w:p w:rsidR="006660B6" w:rsidRDefault="006660B6">
            <w:pPr>
              <w:adjustRightInd w:val="0"/>
              <w:snapToGrid w:val="0"/>
              <w:rPr>
                <w:rFonts w:ascii="仿宋_GB2312" w:eastAsia="仿宋_GB2312" w:hAnsi="仿宋"/>
                <w:color w:val="000000"/>
                <w:sz w:val="24"/>
                <w:szCs w:val="24"/>
              </w:rPr>
            </w:pPr>
          </w:p>
        </w:tc>
        <w:tc>
          <w:tcPr>
            <w:tcW w:w="438" w:type="pct"/>
            <w:vAlign w:val="center"/>
          </w:tcPr>
          <w:p w:rsidR="006660B6" w:rsidRDefault="006660B6">
            <w:pPr>
              <w:adjustRightInd w:val="0"/>
              <w:snapToGrid w:val="0"/>
              <w:jc w:val="center"/>
              <w:rPr>
                <w:rFonts w:ascii="仿宋_GB2312" w:eastAsia="仿宋_GB2312" w:hAnsi="仿宋"/>
                <w:color w:val="000000"/>
                <w:sz w:val="24"/>
                <w:szCs w:val="24"/>
              </w:rPr>
            </w:pPr>
          </w:p>
        </w:tc>
      </w:tr>
      <w:tr w:rsidR="006660B6">
        <w:trPr>
          <w:cantSplit/>
          <w:trHeight w:val="567"/>
          <w:jc w:val="center"/>
        </w:trPr>
        <w:tc>
          <w:tcPr>
            <w:tcW w:w="470" w:type="pct"/>
            <w:vMerge/>
          </w:tcPr>
          <w:p w:rsidR="006660B6" w:rsidRDefault="006660B6">
            <w:pPr>
              <w:adjustRightInd w:val="0"/>
              <w:snapToGrid w:val="0"/>
              <w:jc w:val="center"/>
              <w:rPr>
                <w:rFonts w:ascii="仿宋_GB2312" w:eastAsia="仿宋_GB2312" w:hAnsi="仿宋"/>
                <w:color w:val="000000"/>
                <w:sz w:val="24"/>
                <w:szCs w:val="24"/>
              </w:rPr>
            </w:pPr>
          </w:p>
        </w:tc>
        <w:tc>
          <w:tcPr>
            <w:tcW w:w="37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80"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27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744"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11"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589"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67" w:type="pct"/>
            <w:vAlign w:val="center"/>
          </w:tcPr>
          <w:p w:rsidR="006660B6" w:rsidRDefault="006660B6">
            <w:pPr>
              <w:adjustRightInd w:val="0"/>
              <w:snapToGrid w:val="0"/>
              <w:jc w:val="center"/>
              <w:rPr>
                <w:rFonts w:ascii="仿宋_GB2312" w:eastAsia="仿宋_GB2312" w:hAnsi="仿宋"/>
                <w:color w:val="000000"/>
                <w:sz w:val="24"/>
                <w:szCs w:val="24"/>
              </w:rPr>
            </w:pPr>
          </w:p>
        </w:tc>
        <w:tc>
          <w:tcPr>
            <w:tcW w:w="651" w:type="pct"/>
            <w:vAlign w:val="center"/>
          </w:tcPr>
          <w:p w:rsidR="006660B6" w:rsidRDefault="006660B6">
            <w:pPr>
              <w:adjustRightInd w:val="0"/>
              <w:snapToGrid w:val="0"/>
              <w:rPr>
                <w:rFonts w:ascii="仿宋_GB2312" w:eastAsia="仿宋_GB2312" w:hAnsi="仿宋"/>
                <w:color w:val="000000"/>
                <w:sz w:val="24"/>
                <w:szCs w:val="24"/>
              </w:rPr>
            </w:pPr>
          </w:p>
        </w:tc>
        <w:tc>
          <w:tcPr>
            <w:tcW w:w="438" w:type="pct"/>
            <w:vAlign w:val="center"/>
          </w:tcPr>
          <w:p w:rsidR="006660B6" w:rsidRDefault="006660B6">
            <w:pPr>
              <w:adjustRightInd w:val="0"/>
              <w:snapToGrid w:val="0"/>
              <w:jc w:val="center"/>
              <w:rPr>
                <w:rFonts w:ascii="仿宋_GB2312" w:eastAsia="仿宋_GB2312" w:hAnsi="仿宋"/>
                <w:color w:val="000000"/>
                <w:sz w:val="24"/>
                <w:szCs w:val="24"/>
              </w:rPr>
            </w:pPr>
          </w:p>
        </w:tc>
      </w:tr>
    </w:tbl>
    <w:p w:rsidR="006660B6" w:rsidRDefault="006660B6">
      <w:pPr>
        <w:spacing w:line="660" w:lineRule="exact"/>
        <w:jc w:val="left"/>
        <w:rPr>
          <w:rFonts w:ascii="仿宋" w:eastAsia="仿宋" w:hAnsi="仿宋"/>
          <w:color w:val="000000"/>
          <w:sz w:val="28"/>
          <w:szCs w:val="28"/>
        </w:rPr>
        <w:sectPr w:rsidR="006660B6">
          <w:pgSz w:w="16838" w:h="11906" w:orient="landscape"/>
          <w:pgMar w:top="1588" w:right="1474" w:bottom="1474" w:left="1588" w:header="851" w:footer="992" w:gutter="0"/>
          <w:pgNumType w:fmt="numberInDash"/>
          <w:cols w:space="720"/>
          <w:docGrid w:linePitch="312"/>
        </w:sectPr>
      </w:pPr>
      <w:r>
        <w:rPr>
          <w:rFonts w:ascii="仿宋" w:eastAsia="仿宋" w:hAnsi="仿宋" w:hint="eastAsia"/>
          <w:color w:val="000000"/>
          <w:sz w:val="28"/>
          <w:szCs w:val="28"/>
        </w:rPr>
        <w:t>注：项目负责人及项目组成员：须参加人员本人签字确认。</w:t>
      </w:r>
    </w:p>
    <w:p w:rsidR="006660B6" w:rsidRDefault="006660B6">
      <w:pPr>
        <w:rPr>
          <w:rFonts w:eastAsia="黑体"/>
          <w:color w:val="000000"/>
          <w:sz w:val="32"/>
          <w:szCs w:val="32"/>
        </w:rPr>
      </w:pPr>
      <w:r>
        <w:rPr>
          <w:rFonts w:eastAsia="黑体" w:hint="eastAsia"/>
          <w:color w:val="000000"/>
          <w:sz w:val="32"/>
          <w:szCs w:val="32"/>
        </w:rPr>
        <w:t>四、项目支出预算</w:t>
      </w:r>
      <w:r>
        <w:rPr>
          <w:rFonts w:eastAsia="黑体"/>
          <w:color w:val="000000"/>
          <w:sz w:val="32"/>
          <w:szCs w:val="32"/>
        </w:rPr>
        <w:t xml:space="preserve">                                  </w:t>
      </w:r>
    </w:p>
    <w:p w:rsidR="006660B6" w:rsidRDefault="006660B6">
      <w:pPr>
        <w:jc w:val="right"/>
        <w:rPr>
          <w:rFonts w:ascii="仿宋" w:eastAsia="仿宋" w:hAnsi="仿宋"/>
          <w:color w:val="000000"/>
        </w:rPr>
      </w:pPr>
      <w:r>
        <w:rPr>
          <w:rFonts w:ascii="仿宋" w:eastAsia="仿宋" w:hAnsi="仿宋" w:hint="eastAsia"/>
          <w:color w:val="000000"/>
          <w:sz w:val="28"/>
        </w:rPr>
        <w:t>单位：万元</w:t>
      </w:r>
      <w:r>
        <w:rPr>
          <w:rFonts w:ascii="仿宋" w:eastAsia="仿宋" w:hAnsi="仿宋"/>
          <w:color w:val="000000"/>
          <w:sz w:val="28"/>
        </w:rPr>
        <w:t xml:space="preserve"> </w:t>
      </w:r>
      <w:r>
        <w:rPr>
          <w:rFonts w:ascii="仿宋" w:eastAsia="仿宋" w:hAnsi="仿宋"/>
          <w:color w:val="00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67"/>
        <w:gridCol w:w="3820"/>
        <w:gridCol w:w="1741"/>
        <w:gridCol w:w="2832"/>
      </w:tblGrid>
      <w:tr w:rsidR="006660B6">
        <w:trPr>
          <w:cantSplit/>
          <w:trHeight w:val="624"/>
          <w:jc w:val="center"/>
        </w:trPr>
        <w:tc>
          <w:tcPr>
            <w:tcW w:w="368" w:type="pct"/>
            <w:vMerge w:val="restart"/>
            <w:vAlign w:val="center"/>
          </w:tcPr>
          <w:p w:rsidR="006660B6" w:rsidRDefault="006660B6">
            <w:pPr>
              <w:spacing w:line="400" w:lineRule="exact"/>
              <w:jc w:val="center"/>
              <w:rPr>
                <w:rFonts w:ascii="仿宋_GB2312" w:eastAsia="仿宋_GB2312" w:hAnsi="仿宋"/>
                <w:color w:val="000000"/>
                <w:sz w:val="24"/>
                <w:szCs w:val="24"/>
              </w:rPr>
            </w:pPr>
            <w:r>
              <w:rPr>
                <w:rFonts w:ascii="仿宋_GB2312" w:eastAsia="仿宋_GB2312" w:hAnsi="仿宋" w:hint="eastAsia"/>
                <w:color w:val="000000"/>
                <w:sz w:val="24"/>
                <w:szCs w:val="24"/>
              </w:rPr>
              <w:t>项</w:t>
            </w:r>
          </w:p>
          <w:p w:rsidR="006660B6" w:rsidRDefault="006660B6">
            <w:pPr>
              <w:spacing w:line="400" w:lineRule="exact"/>
              <w:jc w:val="center"/>
              <w:rPr>
                <w:rFonts w:ascii="仿宋_GB2312" w:eastAsia="仿宋_GB2312" w:hAnsi="仿宋"/>
                <w:color w:val="000000"/>
                <w:sz w:val="24"/>
                <w:szCs w:val="24"/>
              </w:rPr>
            </w:pPr>
            <w:r>
              <w:rPr>
                <w:rFonts w:ascii="仿宋_GB2312" w:eastAsia="仿宋_GB2312" w:hAnsi="仿宋" w:hint="eastAsia"/>
                <w:color w:val="000000"/>
                <w:sz w:val="24"/>
                <w:szCs w:val="24"/>
              </w:rPr>
              <w:t>目</w:t>
            </w:r>
          </w:p>
          <w:p w:rsidR="006660B6" w:rsidRDefault="006660B6">
            <w:pPr>
              <w:spacing w:line="400" w:lineRule="exact"/>
              <w:jc w:val="center"/>
              <w:rPr>
                <w:rFonts w:ascii="仿宋_GB2312" w:eastAsia="仿宋_GB2312" w:hAnsi="仿宋"/>
                <w:color w:val="000000"/>
                <w:sz w:val="24"/>
                <w:szCs w:val="24"/>
              </w:rPr>
            </w:pPr>
            <w:r>
              <w:rPr>
                <w:rFonts w:ascii="仿宋_GB2312" w:eastAsia="仿宋_GB2312" w:hAnsi="仿宋" w:hint="eastAsia"/>
                <w:color w:val="000000"/>
                <w:sz w:val="24"/>
                <w:szCs w:val="24"/>
              </w:rPr>
              <w:t>资</w:t>
            </w:r>
          </w:p>
          <w:p w:rsidR="006660B6" w:rsidRDefault="006660B6">
            <w:pPr>
              <w:spacing w:line="400" w:lineRule="exact"/>
              <w:jc w:val="center"/>
              <w:rPr>
                <w:rFonts w:ascii="仿宋_GB2312" w:eastAsia="仿宋_GB2312" w:hAnsi="仿宋"/>
                <w:color w:val="000000"/>
                <w:sz w:val="24"/>
                <w:szCs w:val="24"/>
              </w:rPr>
            </w:pPr>
            <w:r>
              <w:rPr>
                <w:rFonts w:ascii="仿宋_GB2312" w:eastAsia="仿宋_GB2312" w:hAnsi="仿宋" w:hint="eastAsia"/>
                <w:color w:val="000000"/>
                <w:sz w:val="24"/>
                <w:szCs w:val="24"/>
              </w:rPr>
              <w:t>金</w:t>
            </w:r>
          </w:p>
          <w:p w:rsidR="006660B6" w:rsidRDefault="006660B6">
            <w:pPr>
              <w:spacing w:line="400" w:lineRule="exact"/>
              <w:jc w:val="center"/>
              <w:rPr>
                <w:rFonts w:ascii="仿宋_GB2312" w:eastAsia="仿宋_GB2312" w:hAnsi="仿宋"/>
                <w:color w:val="000000"/>
                <w:sz w:val="24"/>
                <w:szCs w:val="24"/>
              </w:rPr>
            </w:pPr>
            <w:r>
              <w:rPr>
                <w:rFonts w:ascii="仿宋_GB2312" w:eastAsia="仿宋_GB2312" w:hAnsi="仿宋" w:hint="eastAsia"/>
                <w:color w:val="000000"/>
                <w:sz w:val="24"/>
                <w:szCs w:val="24"/>
              </w:rPr>
              <w:t>来</w:t>
            </w:r>
          </w:p>
          <w:p w:rsidR="006660B6" w:rsidRDefault="006660B6">
            <w:pPr>
              <w:spacing w:line="400" w:lineRule="exact"/>
              <w:jc w:val="center"/>
              <w:rPr>
                <w:rFonts w:ascii="仿宋_GB2312" w:eastAsia="仿宋_GB2312" w:hAnsi="仿宋"/>
                <w:color w:val="000000"/>
                <w:sz w:val="24"/>
                <w:szCs w:val="24"/>
              </w:rPr>
            </w:pPr>
            <w:r>
              <w:rPr>
                <w:rFonts w:ascii="仿宋_GB2312" w:eastAsia="仿宋_GB2312" w:hAnsi="仿宋" w:hint="eastAsia"/>
                <w:color w:val="000000"/>
                <w:sz w:val="24"/>
                <w:szCs w:val="24"/>
              </w:rPr>
              <w:t>源</w:t>
            </w:r>
          </w:p>
        </w:tc>
        <w:tc>
          <w:tcPr>
            <w:tcW w:w="2108" w:type="pct"/>
            <w:vAlign w:val="center"/>
          </w:tcPr>
          <w:p w:rsidR="006660B6" w:rsidRDefault="006660B6">
            <w:pPr>
              <w:spacing w:line="400" w:lineRule="exact"/>
              <w:jc w:val="center"/>
              <w:rPr>
                <w:rFonts w:ascii="仿宋_GB2312" w:eastAsia="仿宋_GB2312" w:hAnsi="仿宋"/>
                <w:color w:val="000000"/>
                <w:sz w:val="24"/>
                <w:szCs w:val="24"/>
              </w:rPr>
            </w:pPr>
            <w:r>
              <w:rPr>
                <w:rFonts w:ascii="仿宋_GB2312" w:eastAsia="仿宋_GB2312" w:hAnsi="仿宋" w:hint="eastAsia"/>
                <w:color w:val="000000"/>
                <w:sz w:val="24"/>
                <w:szCs w:val="24"/>
              </w:rPr>
              <w:t>资金来源</w:t>
            </w:r>
          </w:p>
        </w:tc>
        <w:tc>
          <w:tcPr>
            <w:tcW w:w="961" w:type="pct"/>
            <w:vAlign w:val="center"/>
          </w:tcPr>
          <w:p w:rsidR="006660B6" w:rsidRDefault="006660B6">
            <w:pPr>
              <w:spacing w:line="400" w:lineRule="exact"/>
              <w:jc w:val="center"/>
              <w:rPr>
                <w:rFonts w:ascii="仿宋_GB2312" w:eastAsia="仿宋_GB2312" w:hAnsi="仿宋"/>
                <w:color w:val="000000"/>
                <w:sz w:val="24"/>
                <w:szCs w:val="24"/>
              </w:rPr>
            </w:pPr>
            <w:r>
              <w:rPr>
                <w:rFonts w:ascii="仿宋_GB2312" w:eastAsia="仿宋_GB2312" w:hAnsi="仿宋" w:hint="eastAsia"/>
                <w:color w:val="000000"/>
                <w:sz w:val="24"/>
                <w:szCs w:val="24"/>
              </w:rPr>
              <w:t>金</w:t>
            </w:r>
            <w:r>
              <w:rPr>
                <w:rFonts w:ascii="仿宋_GB2312" w:eastAsia="仿宋_GB2312" w:hAnsi="仿宋"/>
                <w:color w:val="000000"/>
                <w:sz w:val="24"/>
                <w:szCs w:val="24"/>
              </w:rPr>
              <w:t xml:space="preserve">  </w:t>
            </w:r>
            <w:r>
              <w:rPr>
                <w:rFonts w:ascii="仿宋_GB2312" w:eastAsia="仿宋_GB2312" w:hAnsi="仿宋" w:hint="eastAsia"/>
                <w:color w:val="000000"/>
                <w:sz w:val="24"/>
                <w:szCs w:val="24"/>
              </w:rPr>
              <w:t>额</w:t>
            </w:r>
          </w:p>
        </w:tc>
        <w:tc>
          <w:tcPr>
            <w:tcW w:w="1563" w:type="pct"/>
            <w:vAlign w:val="center"/>
          </w:tcPr>
          <w:p w:rsidR="006660B6" w:rsidRDefault="006660B6">
            <w:pPr>
              <w:spacing w:line="400" w:lineRule="exact"/>
              <w:jc w:val="center"/>
              <w:rPr>
                <w:rFonts w:ascii="仿宋_GB2312" w:eastAsia="仿宋_GB2312" w:hAnsi="仿宋"/>
                <w:color w:val="000000"/>
                <w:sz w:val="24"/>
                <w:szCs w:val="24"/>
              </w:rPr>
            </w:pPr>
            <w:r>
              <w:rPr>
                <w:rFonts w:ascii="仿宋_GB2312" w:eastAsia="仿宋_GB2312" w:hAnsi="仿宋" w:hint="eastAsia"/>
                <w:color w:val="000000"/>
                <w:sz w:val="24"/>
                <w:szCs w:val="24"/>
              </w:rPr>
              <w:t>说</w:t>
            </w:r>
            <w:r>
              <w:rPr>
                <w:rFonts w:ascii="仿宋_GB2312" w:eastAsia="仿宋_GB2312" w:hAnsi="仿宋"/>
                <w:color w:val="000000"/>
                <w:sz w:val="24"/>
                <w:szCs w:val="24"/>
              </w:rPr>
              <w:t xml:space="preserve">  </w:t>
            </w:r>
            <w:r>
              <w:rPr>
                <w:rFonts w:ascii="仿宋_GB2312" w:eastAsia="仿宋_GB2312" w:hAnsi="仿宋" w:hint="eastAsia"/>
                <w:color w:val="000000"/>
                <w:sz w:val="24"/>
                <w:szCs w:val="24"/>
              </w:rPr>
              <w:t>明</w:t>
            </w:r>
          </w:p>
        </w:tc>
      </w:tr>
      <w:tr w:rsidR="006660B6">
        <w:trPr>
          <w:cantSplit/>
          <w:trHeight w:val="624"/>
          <w:jc w:val="center"/>
        </w:trPr>
        <w:tc>
          <w:tcPr>
            <w:tcW w:w="368" w:type="pct"/>
            <w:vMerge/>
          </w:tcPr>
          <w:p w:rsidR="006660B6" w:rsidRDefault="006660B6">
            <w:pPr>
              <w:spacing w:line="400" w:lineRule="exact"/>
              <w:jc w:val="center"/>
              <w:rPr>
                <w:rFonts w:ascii="仿宋_GB2312" w:eastAsia="仿宋_GB2312" w:hAnsi="仿宋"/>
                <w:color w:val="000000"/>
                <w:sz w:val="24"/>
                <w:szCs w:val="24"/>
              </w:rPr>
            </w:pPr>
          </w:p>
        </w:tc>
        <w:tc>
          <w:tcPr>
            <w:tcW w:w="2108" w:type="pct"/>
            <w:vAlign w:val="center"/>
          </w:tcPr>
          <w:p w:rsidR="006660B6" w:rsidRDefault="006660B6">
            <w:pPr>
              <w:spacing w:line="400" w:lineRule="exact"/>
              <w:jc w:val="center"/>
              <w:rPr>
                <w:rFonts w:ascii="仿宋_GB2312" w:eastAsia="仿宋_GB2312" w:hAnsi="仿宋"/>
                <w:color w:val="000000"/>
                <w:sz w:val="24"/>
                <w:szCs w:val="24"/>
              </w:rPr>
            </w:pPr>
            <w:r>
              <w:rPr>
                <w:rFonts w:ascii="仿宋_GB2312" w:eastAsia="仿宋_GB2312" w:hAnsi="仿宋" w:hint="eastAsia"/>
                <w:color w:val="000000"/>
                <w:sz w:val="24"/>
                <w:szCs w:val="24"/>
              </w:rPr>
              <w:t>合</w:t>
            </w:r>
            <w:r>
              <w:rPr>
                <w:rFonts w:ascii="仿宋_GB2312" w:eastAsia="仿宋_GB2312" w:hAnsi="仿宋"/>
                <w:color w:val="000000"/>
                <w:sz w:val="24"/>
                <w:szCs w:val="24"/>
              </w:rPr>
              <w:t xml:space="preserve">  </w:t>
            </w:r>
            <w:r>
              <w:rPr>
                <w:rFonts w:ascii="仿宋_GB2312" w:eastAsia="仿宋_GB2312" w:hAnsi="仿宋" w:hint="eastAsia"/>
                <w:color w:val="000000"/>
                <w:sz w:val="24"/>
                <w:szCs w:val="24"/>
              </w:rPr>
              <w:t>计</w:t>
            </w:r>
          </w:p>
        </w:tc>
        <w:tc>
          <w:tcPr>
            <w:tcW w:w="961" w:type="pct"/>
            <w:vAlign w:val="center"/>
          </w:tcPr>
          <w:p w:rsidR="006660B6" w:rsidRDefault="006660B6">
            <w:pPr>
              <w:spacing w:line="400" w:lineRule="exact"/>
              <w:jc w:val="center"/>
              <w:rPr>
                <w:rFonts w:ascii="仿宋_GB2312" w:eastAsia="仿宋_GB2312" w:hAnsi="仿宋"/>
                <w:color w:val="000000"/>
                <w:sz w:val="24"/>
                <w:szCs w:val="24"/>
              </w:rPr>
            </w:pPr>
          </w:p>
        </w:tc>
        <w:tc>
          <w:tcPr>
            <w:tcW w:w="1563" w:type="pct"/>
            <w:vAlign w:val="center"/>
          </w:tcPr>
          <w:p w:rsidR="006660B6" w:rsidRDefault="006660B6">
            <w:pPr>
              <w:spacing w:line="400" w:lineRule="exact"/>
              <w:jc w:val="center"/>
              <w:rPr>
                <w:rFonts w:ascii="仿宋_GB2312" w:eastAsia="仿宋_GB2312" w:hAnsi="仿宋"/>
                <w:color w:val="000000"/>
                <w:sz w:val="24"/>
                <w:szCs w:val="24"/>
              </w:rPr>
            </w:pPr>
          </w:p>
        </w:tc>
      </w:tr>
      <w:tr w:rsidR="006660B6">
        <w:trPr>
          <w:cantSplit/>
          <w:trHeight w:val="624"/>
          <w:jc w:val="center"/>
        </w:trPr>
        <w:tc>
          <w:tcPr>
            <w:tcW w:w="368" w:type="pct"/>
            <w:vMerge/>
          </w:tcPr>
          <w:p w:rsidR="006660B6" w:rsidRDefault="006660B6">
            <w:pPr>
              <w:spacing w:line="400" w:lineRule="exact"/>
              <w:jc w:val="center"/>
              <w:rPr>
                <w:rFonts w:ascii="仿宋_GB2312" w:eastAsia="仿宋_GB2312" w:hAnsi="仿宋"/>
                <w:color w:val="000000"/>
                <w:sz w:val="24"/>
                <w:szCs w:val="24"/>
              </w:rPr>
            </w:pPr>
          </w:p>
        </w:tc>
        <w:tc>
          <w:tcPr>
            <w:tcW w:w="2108" w:type="pct"/>
            <w:vAlign w:val="center"/>
          </w:tcPr>
          <w:p w:rsidR="006660B6" w:rsidRDefault="006660B6">
            <w:pPr>
              <w:spacing w:line="400" w:lineRule="exact"/>
              <w:rPr>
                <w:rFonts w:ascii="仿宋_GB2312" w:eastAsia="仿宋_GB2312" w:hAnsi="仿宋"/>
                <w:color w:val="000000"/>
                <w:sz w:val="24"/>
                <w:szCs w:val="24"/>
              </w:rPr>
            </w:pPr>
            <w:r>
              <w:rPr>
                <w:rFonts w:ascii="仿宋_GB2312" w:eastAsia="仿宋_GB2312" w:hAnsi="仿宋"/>
                <w:color w:val="000000"/>
                <w:sz w:val="24"/>
                <w:szCs w:val="24"/>
              </w:rPr>
              <w:t>1.</w:t>
            </w:r>
            <w:r>
              <w:rPr>
                <w:rFonts w:ascii="仿宋_GB2312" w:eastAsia="仿宋_GB2312" w:hAnsi="仿宋" w:hint="eastAsia"/>
                <w:color w:val="000000"/>
                <w:sz w:val="24"/>
                <w:szCs w:val="24"/>
              </w:rPr>
              <w:t>省知识产权局专项经费</w:t>
            </w:r>
          </w:p>
        </w:tc>
        <w:tc>
          <w:tcPr>
            <w:tcW w:w="961" w:type="pct"/>
          </w:tcPr>
          <w:p w:rsidR="006660B6" w:rsidRDefault="006660B6">
            <w:pPr>
              <w:spacing w:line="400" w:lineRule="exact"/>
              <w:rPr>
                <w:rFonts w:ascii="仿宋_GB2312" w:eastAsia="仿宋_GB2312" w:hAnsi="仿宋"/>
                <w:color w:val="000000"/>
                <w:sz w:val="24"/>
                <w:szCs w:val="24"/>
              </w:rPr>
            </w:pPr>
          </w:p>
        </w:tc>
        <w:tc>
          <w:tcPr>
            <w:tcW w:w="1563" w:type="pct"/>
            <w:vAlign w:val="center"/>
          </w:tcPr>
          <w:p w:rsidR="006660B6" w:rsidRDefault="006660B6">
            <w:pPr>
              <w:spacing w:line="400" w:lineRule="exact"/>
              <w:jc w:val="center"/>
              <w:rPr>
                <w:rFonts w:ascii="仿宋_GB2312" w:eastAsia="仿宋_GB2312" w:hAnsi="仿宋"/>
                <w:color w:val="000000"/>
                <w:sz w:val="24"/>
                <w:szCs w:val="24"/>
              </w:rPr>
            </w:pPr>
            <w:r>
              <w:rPr>
                <w:rFonts w:ascii="仿宋_GB2312" w:eastAsia="仿宋_GB2312" w:hAnsi="仿宋" w:hint="eastAsia"/>
                <w:color w:val="000000"/>
                <w:sz w:val="24"/>
                <w:szCs w:val="24"/>
              </w:rPr>
              <w:t>以省局拨付为准</w:t>
            </w:r>
          </w:p>
        </w:tc>
      </w:tr>
      <w:tr w:rsidR="006660B6">
        <w:trPr>
          <w:cantSplit/>
          <w:trHeight w:val="624"/>
          <w:jc w:val="center"/>
        </w:trPr>
        <w:tc>
          <w:tcPr>
            <w:tcW w:w="368" w:type="pct"/>
            <w:vMerge/>
          </w:tcPr>
          <w:p w:rsidR="006660B6" w:rsidRDefault="006660B6">
            <w:pPr>
              <w:spacing w:line="400" w:lineRule="exact"/>
              <w:jc w:val="center"/>
              <w:rPr>
                <w:rFonts w:ascii="仿宋_GB2312" w:eastAsia="仿宋_GB2312" w:hAnsi="仿宋"/>
                <w:color w:val="000000"/>
                <w:sz w:val="24"/>
                <w:szCs w:val="24"/>
              </w:rPr>
            </w:pPr>
          </w:p>
        </w:tc>
        <w:tc>
          <w:tcPr>
            <w:tcW w:w="2108" w:type="pct"/>
            <w:vAlign w:val="center"/>
          </w:tcPr>
          <w:p w:rsidR="006660B6" w:rsidRDefault="006660B6">
            <w:pPr>
              <w:spacing w:line="400" w:lineRule="exact"/>
              <w:rPr>
                <w:rFonts w:ascii="仿宋_GB2312" w:eastAsia="仿宋_GB2312" w:hAnsi="仿宋"/>
                <w:color w:val="000000"/>
                <w:sz w:val="24"/>
                <w:szCs w:val="24"/>
              </w:rPr>
            </w:pPr>
            <w:r>
              <w:rPr>
                <w:rFonts w:ascii="仿宋_GB2312" w:eastAsia="仿宋_GB2312" w:hAnsi="仿宋"/>
                <w:color w:val="000000"/>
                <w:sz w:val="24"/>
                <w:szCs w:val="24"/>
              </w:rPr>
              <w:t>2.</w:t>
            </w:r>
            <w:r>
              <w:rPr>
                <w:rFonts w:ascii="仿宋_GB2312" w:eastAsia="仿宋_GB2312" w:hAnsi="仿宋" w:hint="eastAsia"/>
                <w:color w:val="000000"/>
                <w:sz w:val="24"/>
                <w:szCs w:val="24"/>
              </w:rPr>
              <w:t>自筹经费</w:t>
            </w:r>
          </w:p>
        </w:tc>
        <w:tc>
          <w:tcPr>
            <w:tcW w:w="961" w:type="pct"/>
          </w:tcPr>
          <w:p w:rsidR="006660B6" w:rsidRDefault="006660B6">
            <w:pPr>
              <w:spacing w:line="400" w:lineRule="exact"/>
              <w:rPr>
                <w:rFonts w:ascii="仿宋_GB2312" w:eastAsia="仿宋_GB2312" w:hAnsi="仿宋"/>
                <w:color w:val="000000"/>
                <w:sz w:val="24"/>
                <w:szCs w:val="24"/>
              </w:rPr>
            </w:pPr>
          </w:p>
        </w:tc>
        <w:tc>
          <w:tcPr>
            <w:tcW w:w="1563" w:type="pct"/>
          </w:tcPr>
          <w:p w:rsidR="006660B6" w:rsidRDefault="006660B6">
            <w:pPr>
              <w:spacing w:line="400" w:lineRule="exact"/>
              <w:rPr>
                <w:rFonts w:ascii="仿宋_GB2312" w:eastAsia="仿宋_GB2312" w:hAnsi="仿宋"/>
                <w:color w:val="000000"/>
                <w:sz w:val="24"/>
                <w:szCs w:val="24"/>
              </w:rPr>
            </w:pPr>
          </w:p>
        </w:tc>
      </w:tr>
      <w:tr w:rsidR="006660B6">
        <w:trPr>
          <w:cantSplit/>
          <w:trHeight w:val="624"/>
          <w:jc w:val="center"/>
        </w:trPr>
        <w:tc>
          <w:tcPr>
            <w:tcW w:w="368" w:type="pct"/>
            <w:vMerge/>
          </w:tcPr>
          <w:p w:rsidR="006660B6" w:rsidRDefault="006660B6">
            <w:pPr>
              <w:spacing w:line="400" w:lineRule="exact"/>
              <w:jc w:val="center"/>
              <w:rPr>
                <w:rFonts w:ascii="仿宋_GB2312" w:eastAsia="仿宋_GB2312" w:hAnsi="仿宋"/>
                <w:color w:val="000000"/>
                <w:sz w:val="24"/>
                <w:szCs w:val="24"/>
              </w:rPr>
            </w:pPr>
          </w:p>
        </w:tc>
        <w:tc>
          <w:tcPr>
            <w:tcW w:w="2108" w:type="pct"/>
            <w:vAlign w:val="center"/>
          </w:tcPr>
          <w:p w:rsidR="006660B6" w:rsidRDefault="006660B6">
            <w:pPr>
              <w:spacing w:line="400" w:lineRule="exact"/>
              <w:rPr>
                <w:rFonts w:ascii="仿宋_GB2312" w:eastAsia="仿宋_GB2312" w:hAnsi="仿宋"/>
                <w:color w:val="000000"/>
                <w:sz w:val="24"/>
                <w:szCs w:val="24"/>
              </w:rPr>
            </w:pPr>
            <w:r>
              <w:rPr>
                <w:rFonts w:ascii="仿宋_GB2312" w:eastAsia="仿宋_GB2312" w:hAnsi="仿宋"/>
                <w:color w:val="000000"/>
                <w:sz w:val="24"/>
                <w:szCs w:val="24"/>
              </w:rPr>
              <w:t>3.</w:t>
            </w:r>
            <w:r>
              <w:rPr>
                <w:rFonts w:ascii="仿宋_GB2312" w:eastAsia="仿宋_GB2312" w:hAnsi="仿宋" w:hint="eastAsia"/>
                <w:color w:val="000000"/>
                <w:sz w:val="24"/>
                <w:szCs w:val="24"/>
              </w:rPr>
              <w:t>其他来源</w:t>
            </w:r>
          </w:p>
        </w:tc>
        <w:tc>
          <w:tcPr>
            <w:tcW w:w="961" w:type="pct"/>
          </w:tcPr>
          <w:p w:rsidR="006660B6" w:rsidRDefault="006660B6">
            <w:pPr>
              <w:spacing w:line="400" w:lineRule="exact"/>
              <w:rPr>
                <w:rFonts w:ascii="仿宋_GB2312" w:eastAsia="仿宋_GB2312" w:hAnsi="仿宋"/>
                <w:color w:val="000000"/>
                <w:sz w:val="24"/>
                <w:szCs w:val="24"/>
              </w:rPr>
            </w:pPr>
          </w:p>
        </w:tc>
        <w:tc>
          <w:tcPr>
            <w:tcW w:w="1563" w:type="pct"/>
          </w:tcPr>
          <w:p w:rsidR="006660B6" w:rsidRDefault="006660B6">
            <w:pPr>
              <w:spacing w:line="400" w:lineRule="exact"/>
              <w:rPr>
                <w:rFonts w:ascii="仿宋_GB2312" w:eastAsia="仿宋_GB2312" w:hAnsi="仿宋"/>
                <w:color w:val="000000"/>
                <w:sz w:val="24"/>
                <w:szCs w:val="24"/>
              </w:rPr>
            </w:pPr>
          </w:p>
        </w:tc>
      </w:tr>
      <w:tr w:rsidR="006660B6">
        <w:trPr>
          <w:cantSplit/>
          <w:trHeight w:val="624"/>
          <w:jc w:val="center"/>
        </w:trPr>
        <w:tc>
          <w:tcPr>
            <w:tcW w:w="368" w:type="pct"/>
            <w:vMerge w:val="restart"/>
            <w:vAlign w:val="center"/>
          </w:tcPr>
          <w:p w:rsidR="006660B6" w:rsidRDefault="006660B6">
            <w:pPr>
              <w:spacing w:line="400" w:lineRule="exact"/>
              <w:jc w:val="center"/>
              <w:rPr>
                <w:rFonts w:ascii="仿宋_GB2312" w:eastAsia="仿宋_GB2312" w:hAnsi="仿宋"/>
                <w:color w:val="000000"/>
                <w:sz w:val="24"/>
                <w:szCs w:val="24"/>
              </w:rPr>
            </w:pPr>
            <w:r>
              <w:rPr>
                <w:rFonts w:ascii="仿宋_GB2312" w:eastAsia="仿宋_GB2312" w:hAnsi="仿宋" w:hint="eastAsia"/>
                <w:color w:val="000000"/>
                <w:sz w:val="24"/>
                <w:szCs w:val="24"/>
              </w:rPr>
              <w:t>专项经费支</w:t>
            </w:r>
          </w:p>
          <w:p w:rsidR="006660B6" w:rsidRDefault="006660B6">
            <w:pPr>
              <w:spacing w:line="400" w:lineRule="exact"/>
              <w:jc w:val="center"/>
              <w:rPr>
                <w:rFonts w:ascii="仿宋_GB2312" w:eastAsia="仿宋_GB2312" w:hAnsi="仿宋"/>
                <w:color w:val="000000"/>
                <w:sz w:val="24"/>
                <w:szCs w:val="24"/>
              </w:rPr>
            </w:pPr>
            <w:r>
              <w:rPr>
                <w:rFonts w:ascii="仿宋_GB2312" w:eastAsia="仿宋_GB2312" w:hAnsi="仿宋" w:hint="eastAsia"/>
                <w:color w:val="000000"/>
                <w:sz w:val="24"/>
                <w:szCs w:val="24"/>
              </w:rPr>
              <w:t>出</w:t>
            </w:r>
          </w:p>
          <w:p w:rsidR="006660B6" w:rsidRDefault="006660B6">
            <w:pPr>
              <w:spacing w:line="400" w:lineRule="exact"/>
              <w:jc w:val="center"/>
              <w:rPr>
                <w:rFonts w:ascii="仿宋_GB2312" w:eastAsia="仿宋_GB2312" w:hAnsi="仿宋"/>
                <w:color w:val="000000"/>
                <w:sz w:val="24"/>
                <w:szCs w:val="24"/>
              </w:rPr>
            </w:pPr>
            <w:r>
              <w:rPr>
                <w:rFonts w:ascii="仿宋_GB2312" w:eastAsia="仿宋_GB2312" w:hAnsi="仿宋" w:hint="eastAsia"/>
                <w:color w:val="000000"/>
                <w:sz w:val="24"/>
                <w:szCs w:val="24"/>
              </w:rPr>
              <w:t>预算</w:t>
            </w:r>
          </w:p>
          <w:p w:rsidR="006660B6" w:rsidRDefault="006660B6">
            <w:pPr>
              <w:spacing w:line="400" w:lineRule="exact"/>
              <w:jc w:val="center"/>
              <w:rPr>
                <w:rFonts w:ascii="仿宋_GB2312" w:eastAsia="仿宋_GB2312" w:hAnsi="仿宋"/>
                <w:color w:val="000000"/>
                <w:sz w:val="24"/>
                <w:szCs w:val="24"/>
              </w:rPr>
            </w:pPr>
          </w:p>
        </w:tc>
        <w:tc>
          <w:tcPr>
            <w:tcW w:w="2108" w:type="pct"/>
            <w:vAlign w:val="center"/>
          </w:tcPr>
          <w:p w:rsidR="006660B6" w:rsidRDefault="006660B6">
            <w:pPr>
              <w:spacing w:line="400" w:lineRule="exact"/>
              <w:jc w:val="center"/>
              <w:rPr>
                <w:rFonts w:ascii="仿宋_GB2312" w:eastAsia="仿宋_GB2312" w:hAnsi="仿宋"/>
                <w:color w:val="000000"/>
                <w:sz w:val="24"/>
                <w:szCs w:val="24"/>
              </w:rPr>
            </w:pPr>
            <w:r>
              <w:rPr>
                <w:rFonts w:ascii="仿宋_GB2312" w:eastAsia="仿宋_GB2312" w:hAnsi="仿宋" w:hint="eastAsia"/>
                <w:color w:val="000000"/>
                <w:sz w:val="24"/>
                <w:szCs w:val="24"/>
              </w:rPr>
              <w:t>经费开支内容</w:t>
            </w:r>
          </w:p>
        </w:tc>
        <w:tc>
          <w:tcPr>
            <w:tcW w:w="961" w:type="pct"/>
            <w:vAlign w:val="center"/>
          </w:tcPr>
          <w:p w:rsidR="006660B6" w:rsidRDefault="006660B6">
            <w:pPr>
              <w:spacing w:line="400" w:lineRule="exact"/>
              <w:jc w:val="center"/>
              <w:rPr>
                <w:rFonts w:ascii="仿宋_GB2312" w:eastAsia="仿宋_GB2312" w:hAnsi="仿宋"/>
                <w:color w:val="000000"/>
                <w:sz w:val="24"/>
                <w:szCs w:val="24"/>
              </w:rPr>
            </w:pPr>
            <w:r>
              <w:rPr>
                <w:rFonts w:ascii="仿宋_GB2312" w:eastAsia="仿宋_GB2312" w:hAnsi="仿宋" w:hint="eastAsia"/>
                <w:color w:val="000000"/>
                <w:sz w:val="24"/>
                <w:szCs w:val="24"/>
              </w:rPr>
              <w:t>预算金额</w:t>
            </w:r>
          </w:p>
        </w:tc>
        <w:tc>
          <w:tcPr>
            <w:tcW w:w="1563" w:type="pct"/>
            <w:vAlign w:val="center"/>
          </w:tcPr>
          <w:p w:rsidR="006660B6" w:rsidRDefault="006660B6">
            <w:pPr>
              <w:spacing w:line="400" w:lineRule="exact"/>
              <w:jc w:val="center"/>
              <w:rPr>
                <w:rFonts w:ascii="仿宋_GB2312" w:eastAsia="仿宋_GB2312" w:hAnsi="仿宋"/>
                <w:color w:val="000000"/>
                <w:sz w:val="24"/>
                <w:szCs w:val="24"/>
              </w:rPr>
            </w:pPr>
          </w:p>
        </w:tc>
      </w:tr>
      <w:tr w:rsidR="006660B6">
        <w:trPr>
          <w:cantSplit/>
          <w:trHeight w:val="624"/>
          <w:jc w:val="center"/>
        </w:trPr>
        <w:tc>
          <w:tcPr>
            <w:tcW w:w="368" w:type="pct"/>
            <w:vMerge/>
          </w:tcPr>
          <w:p w:rsidR="006660B6" w:rsidRDefault="006660B6">
            <w:pPr>
              <w:spacing w:line="400" w:lineRule="exact"/>
              <w:rPr>
                <w:rFonts w:ascii="仿宋_GB2312" w:eastAsia="仿宋_GB2312" w:hAnsi="仿宋"/>
                <w:color w:val="000000"/>
                <w:sz w:val="24"/>
                <w:szCs w:val="24"/>
              </w:rPr>
            </w:pPr>
          </w:p>
        </w:tc>
        <w:tc>
          <w:tcPr>
            <w:tcW w:w="2108" w:type="pct"/>
            <w:vAlign w:val="center"/>
          </w:tcPr>
          <w:p w:rsidR="006660B6" w:rsidRDefault="006660B6">
            <w:pPr>
              <w:snapToGrid w:val="0"/>
              <w:rPr>
                <w:rFonts w:ascii="仿宋_GB2312" w:eastAsia="仿宋_GB2312" w:hAnsi="仿宋"/>
                <w:color w:val="000000"/>
                <w:kern w:val="0"/>
                <w:sz w:val="24"/>
                <w:szCs w:val="24"/>
              </w:rPr>
            </w:pPr>
          </w:p>
        </w:tc>
        <w:tc>
          <w:tcPr>
            <w:tcW w:w="961" w:type="pct"/>
          </w:tcPr>
          <w:p w:rsidR="006660B6" w:rsidRDefault="006660B6">
            <w:pPr>
              <w:spacing w:line="400" w:lineRule="exact"/>
              <w:jc w:val="center"/>
              <w:rPr>
                <w:rFonts w:ascii="仿宋_GB2312" w:eastAsia="仿宋_GB2312" w:hAnsi="仿宋"/>
                <w:color w:val="000000"/>
                <w:sz w:val="24"/>
                <w:szCs w:val="24"/>
              </w:rPr>
            </w:pPr>
          </w:p>
        </w:tc>
        <w:tc>
          <w:tcPr>
            <w:tcW w:w="1563" w:type="pct"/>
          </w:tcPr>
          <w:p w:rsidR="006660B6" w:rsidRDefault="006660B6">
            <w:pPr>
              <w:spacing w:line="400" w:lineRule="exact"/>
              <w:jc w:val="center"/>
              <w:rPr>
                <w:rFonts w:ascii="仿宋_GB2312" w:eastAsia="仿宋_GB2312" w:hAnsi="仿宋"/>
                <w:color w:val="000000"/>
                <w:sz w:val="24"/>
                <w:szCs w:val="24"/>
              </w:rPr>
            </w:pPr>
          </w:p>
        </w:tc>
      </w:tr>
      <w:tr w:rsidR="006660B6">
        <w:trPr>
          <w:cantSplit/>
          <w:trHeight w:val="624"/>
          <w:jc w:val="center"/>
        </w:trPr>
        <w:tc>
          <w:tcPr>
            <w:tcW w:w="368" w:type="pct"/>
            <w:vMerge/>
          </w:tcPr>
          <w:p w:rsidR="006660B6" w:rsidRDefault="006660B6">
            <w:pPr>
              <w:spacing w:line="400" w:lineRule="exact"/>
              <w:rPr>
                <w:rFonts w:ascii="仿宋_GB2312" w:eastAsia="仿宋_GB2312" w:hAnsi="仿宋"/>
                <w:color w:val="000000"/>
                <w:sz w:val="24"/>
                <w:szCs w:val="24"/>
              </w:rPr>
            </w:pPr>
          </w:p>
        </w:tc>
        <w:tc>
          <w:tcPr>
            <w:tcW w:w="2108" w:type="pct"/>
            <w:vAlign w:val="center"/>
          </w:tcPr>
          <w:p w:rsidR="006660B6" w:rsidRDefault="006660B6">
            <w:pPr>
              <w:snapToGrid w:val="0"/>
              <w:rPr>
                <w:rFonts w:ascii="仿宋_GB2312" w:eastAsia="仿宋_GB2312" w:hAnsi="仿宋"/>
                <w:color w:val="000000"/>
                <w:kern w:val="0"/>
                <w:sz w:val="24"/>
                <w:szCs w:val="24"/>
              </w:rPr>
            </w:pPr>
          </w:p>
        </w:tc>
        <w:tc>
          <w:tcPr>
            <w:tcW w:w="961" w:type="pct"/>
          </w:tcPr>
          <w:p w:rsidR="006660B6" w:rsidRDefault="006660B6">
            <w:pPr>
              <w:spacing w:line="400" w:lineRule="exact"/>
              <w:jc w:val="center"/>
              <w:rPr>
                <w:rFonts w:ascii="仿宋_GB2312" w:eastAsia="仿宋_GB2312" w:hAnsi="仿宋"/>
                <w:color w:val="000000"/>
                <w:sz w:val="24"/>
                <w:szCs w:val="24"/>
              </w:rPr>
            </w:pPr>
          </w:p>
        </w:tc>
        <w:tc>
          <w:tcPr>
            <w:tcW w:w="1563" w:type="pct"/>
          </w:tcPr>
          <w:p w:rsidR="006660B6" w:rsidRDefault="006660B6">
            <w:pPr>
              <w:spacing w:line="400" w:lineRule="exact"/>
              <w:jc w:val="center"/>
              <w:rPr>
                <w:rFonts w:ascii="仿宋_GB2312" w:eastAsia="仿宋_GB2312" w:hAnsi="仿宋"/>
                <w:color w:val="000000"/>
                <w:sz w:val="24"/>
                <w:szCs w:val="24"/>
              </w:rPr>
            </w:pPr>
          </w:p>
        </w:tc>
      </w:tr>
      <w:tr w:rsidR="006660B6">
        <w:trPr>
          <w:cantSplit/>
          <w:trHeight w:val="624"/>
          <w:jc w:val="center"/>
        </w:trPr>
        <w:tc>
          <w:tcPr>
            <w:tcW w:w="368" w:type="pct"/>
            <w:vMerge/>
          </w:tcPr>
          <w:p w:rsidR="006660B6" w:rsidRDefault="006660B6">
            <w:pPr>
              <w:spacing w:line="400" w:lineRule="exact"/>
              <w:rPr>
                <w:rFonts w:ascii="仿宋_GB2312" w:eastAsia="仿宋_GB2312" w:hAnsi="仿宋"/>
                <w:color w:val="000000"/>
                <w:sz w:val="24"/>
                <w:szCs w:val="24"/>
              </w:rPr>
            </w:pPr>
          </w:p>
        </w:tc>
        <w:tc>
          <w:tcPr>
            <w:tcW w:w="2108" w:type="pct"/>
            <w:vAlign w:val="center"/>
          </w:tcPr>
          <w:p w:rsidR="006660B6" w:rsidRDefault="006660B6">
            <w:pPr>
              <w:snapToGrid w:val="0"/>
              <w:rPr>
                <w:rFonts w:ascii="仿宋_GB2312" w:eastAsia="仿宋_GB2312" w:hAnsi="仿宋"/>
                <w:color w:val="000000"/>
                <w:kern w:val="0"/>
                <w:sz w:val="24"/>
                <w:szCs w:val="24"/>
              </w:rPr>
            </w:pPr>
          </w:p>
        </w:tc>
        <w:tc>
          <w:tcPr>
            <w:tcW w:w="961" w:type="pct"/>
          </w:tcPr>
          <w:p w:rsidR="006660B6" w:rsidRDefault="006660B6">
            <w:pPr>
              <w:spacing w:line="400" w:lineRule="exact"/>
              <w:rPr>
                <w:rFonts w:ascii="仿宋_GB2312" w:eastAsia="仿宋_GB2312" w:hAnsi="仿宋"/>
                <w:color w:val="000000"/>
                <w:sz w:val="24"/>
                <w:szCs w:val="24"/>
              </w:rPr>
            </w:pPr>
          </w:p>
        </w:tc>
        <w:tc>
          <w:tcPr>
            <w:tcW w:w="1563" w:type="pct"/>
          </w:tcPr>
          <w:p w:rsidR="006660B6" w:rsidRDefault="006660B6">
            <w:pPr>
              <w:spacing w:line="400" w:lineRule="exact"/>
              <w:rPr>
                <w:rFonts w:ascii="仿宋_GB2312" w:eastAsia="仿宋_GB2312" w:hAnsi="仿宋"/>
                <w:color w:val="000000"/>
                <w:sz w:val="24"/>
                <w:szCs w:val="24"/>
              </w:rPr>
            </w:pPr>
          </w:p>
        </w:tc>
      </w:tr>
      <w:tr w:rsidR="006660B6">
        <w:trPr>
          <w:cantSplit/>
          <w:trHeight w:val="624"/>
          <w:jc w:val="center"/>
        </w:trPr>
        <w:tc>
          <w:tcPr>
            <w:tcW w:w="368" w:type="pct"/>
            <w:vMerge/>
          </w:tcPr>
          <w:p w:rsidR="006660B6" w:rsidRDefault="006660B6">
            <w:pPr>
              <w:spacing w:line="400" w:lineRule="exact"/>
              <w:rPr>
                <w:rFonts w:ascii="仿宋_GB2312" w:eastAsia="仿宋_GB2312" w:hAnsi="仿宋"/>
                <w:color w:val="000000"/>
                <w:sz w:val="24"/>
                <w:szCs w:val="24"/>
              </w:rPr>
            </w:pPr>
          </w:p>
        </w:tc>
        <w:tc>
          <w:tcPr>
            <w:tcW w:w="2108" w:type="pct"/>
            <w:vAlign w:val="center"/>
          </w:tcPr>
          <w:p w:rsidR="006660B6" w:rsidRDefault="006660B6">
            <w:pPr>
              <w:snapToGrid w:val="0"/>
              <w:rPr>
                <w:rFonts w:ascii="仿宋_GB2312" w:eastAsia="仿宋_GB2312" w:hAnsi="仿宋"/>
                <w:color w:val="000000"/>
                <w:kern w:val="0"/>
                <w:sz w:val="24"/>
                <w:szCs w:val="24"/>
              </w:rPr>
            </w:pPr>
          </w:p>
        </w:tc>
        <w:tc>
          <w:tcPr>
            <w:tcW w:w="961" w:type="pct"/>
          </w:tcPr>
          <w:p w:rsidR="006660B6" w:rsidRDefault="006660B6">
            <w:pPr>
              <w:spacing w:line="400" w:lineRule="exact"/>
              <w:rPr>
                <w:rFonts w:ascii="仿宋_GB2312" w:eastAsia="仿宋_GB2312" w:hAnsi="仿宋"/>
                <w:color w:val="000000"/>
                <w:sz w:val="24"/>
                <w:szCs w:val="24"/>
              </w:rPr>
            </w:pPr>
          </w:p>
        </w:tc>
        <w:tc>
          <w:tcPr>
            <w:tcW w:w="1563" w:type="pct"/>
          </w:tcPr>
          <w:p w:rsidR="006660B6" w:rsidRDefault="006660B6">
            <w:pPr>
              <w:spacing w:line="400" w:lineRule="exact"/>
              <w:rPr>
                <w:rFonts w:ascii="仿宋_GB2312" w:eastAsia="仿宋_GB2312" w:hAnsi="仿宋"/>
                <w:color w:val="000000"/>
                <w:sz w:val="24"/>
                <w:szCs w:val="24"/>
              </w:rPr>
            </w:pPr>
          </w:p>
        </w:tc>
      </w:tr>
      <w:tr w:rsidR="006660B6">
        <w:trPr>
          <w:cantSplit/>
          <w:trHeight w:val="624"/>
          <w:jc w:val="center"/>
        </w:trPr>
        <w:tc>
          <w:tcPr>
            <w:tcW w:w="368" w:type="pct"/>
            <w:vMerge/>
          </w:tcPr>
          <w:p w:rsidR="006660B6" w:rsidRDefault="006660B6">
            <w:pPr>
              <w:spacing w:line="400" w:lineRule="exact"/>
              <w:rPr>
                <w:rFonts w:ascii="仿宋_GB2312" w:eastAsia="仿宋_GB2312" w:hAnsi="仿宋"/>
                <w:color w:val="000000"/>
                <w:sz w:val="24"/>
                <w:szCs w:val="24"/>
              </w:rPr>
            </w:pPr>
          </w:p>
        </w:tc>
        <w:tc>
          <w:tcPr>
            <w:tcW w:w="2108" w:type="pct"/>
            <w:vAlign w:val="center"/>
          </w:tcPr>
          <w:p w:rsidR="006660B6" w:rsidRDefault="006660B6">
            <w:pPr>
              <w:snapToGrid w:val="0"/>
              <w:rPr>
                <w:rFonts w:ascii="仿宋_GB2312" w:eastAsia="仿宋_GB2312" w:hAnsi="仿宋"/>
                <w:color w:val="000000"/>
                <w:kern w:val="0"/>
                <w:sz w:val="24"/>
                <w:szCs w:val="24"/>
              </w:rPr>
            </w:pPr>
          </w:p>
        </w:tc>
        <w:tc>
          <w:tcPr>
            <w:tcW w:w="961" w:type="pct"/>
          </w:tcPr>
          <w:p w:rsidR="006660B6" w:rsidRDefault="006660B6">
            <w:pPr>
              <w:spacing w:line="400" w:lineRule="exact"/>
              <w:rPr>
                <w:rFonts w:ascii="仿宋_GB2312" w:eastAsia="仿宋_GB2312" w:hAnsi="仿宋"/>
                <w:color w:val="000000"/>
                <w:sz w:val="24"/>
                <w:szCs w:val="24"/>
              </w:rPr>
            </w:pPr>
          </w:p>
        </w:tc>
        <w:tc>
          <w:tcPr>
            <w:tcW w:w="1563" w:type="pct"/>
          </w:tcPr>
          <w:p w:rsidR="006660B6" w:rsidRDefault="006660B6">
            <w:pPr>
              <w:spacing w:line="400" w:lineRule="exact"/>
              <w:rPr>
                <w:rFonts w:ascii="仿宋_GB2312" w:eastAsia="仿宋_GB2312" w:hAnsi="仿宋"/>
                <w:color w:val="000000"/>
                <w:sz w:val="24"/>
                <w:szCs w:val="24"/>
              </w:rPr>
            </w:pPr>
          </w:p>
        </w:tc>
      </w:tr>
      <w:tr w:rsidR="006660B6">
        <w:trPr>
          <w:cantSplit/>
          <w:trHeight w:val="624"/>
          <w:jc w:val="center"/>
        </w:trPr>
        <w:tc>
          <w:tcPr>
            <w:tcW w:w="368" w:type="pct"/>
            <w:vMerge/>
          </w:tcPr>
          <w:p w:rsidR="006660B6" w:rsidRDefault="006660B6">
            <w:pPr>
              <w:spacing w:line="400" w:lineRule="exact"/>
              <w:rPr>
                <w:rFonts w:ascii="仿宋_GB2312" w:eastAsia="仿宋_GB2312" w:hAnsi="仿宋"/>
                <w:color w:val="000000"/>
                <w:sz w:val="24"/>
                <w:szCs w:val="24"/>
              </w:rPr>
            </w:pPr>
          </w:p>
        </w:tc>
        <w:tc>
          <w:tcPr>
            <w:tcW w:w="2108" w:type="pct"/>
            <w:vAlign w:val="center"/>
          </w:tcPr>
          <w:p w:rsidR="006660B6" w:rsidRDefault="006660B6">
            <w:pPr>
              <w:snapToGrid w:val="0"/>
              <w:rPr>
                <w:rFonts w:ascii="仿宋_GB2312" w:eastAsia="仿宋_GB2312" w:hAnsi="仿宋"/>
                <w:color w:val="000000"/>
                <w:kern w:val="0"/>
                <w:sz w:val="24"/>
                <w:szCs w:val="24"/>
              </w:rPr>
            </w:pPr>
          </w:p>
        </w:tc>
        <w:tc>
          <w:tcPr>
            <w:tcW w:w="961" w:type="pct"/>
          </w:tcPr>
          <w:p w:rsidR="006660B6" w:rsidRDefault="006660B6">
            <w:pPr>
              <w:spacing w:line="400" w:lineRule="exact"/>
              <w:rPr>
                <w:rFonts w:ascii="仿宋_GB2312" w:eastAsia="仿宋_GB2312" w:hAnsi="仿宋"/>
                <w:color w:val="000000"/>
                <w:sz w:val="24"/>
                <w:szCs w:val="24"/>
              </w:rPr>
            </w:pPr>
          </w:p>
        </w:tc>
        <w:tc>
          <w:tcPr>
            <w:tcW w:w="1563" w:type="pct"/>
          </w:tcPr>
          <w:p w:rsidR="006660B6" w:rsidRDefault="006660B6">
            <w:pPr>
              <w:spacing w:line="400" w:lineRule="exact"/>
              <w:rPr>
                <w:rFonts w:ascii="仿宋_GB2312" w:eastAsia="仿宋_GB2312" w:hAnsi="仿宋"/>
                <w:color w:val="000000"/>
                <w:sz w:val="24"/>
                <w:szCs w:val="24"/>
              </w:rPr>
            </w:pPr>
          </w:p>
        </w:tc>
      </w:tr>
      <w:tr w:rsidR="006660B6">
        <w:trPr>
          <w:cantSplit/>
          <w:trHeight w:val="624"/>
          <w:jc w:val="center"/>
        </w:trPr>
        <w:tc>
          <w:tcPr>
            <w:tcW w:w="368" w:type="pct"/>
            <w:vMerge/>
          </w:tcPr>
          <w:p w:rsidR="006660B6" w:rsidRDefault="006660B6">
            <w:pPr>
              <w:spacing w:line="400" w:lineRule="exact"/>
              <w:rPr>
                <w:rFonts w:ascii="仿宋_GB2312" w:eastAsia="仿宋_GB2312" w:hAnsi="仿宋"/>
                <w:color w:val="000000"/>
                <w:sz w:val="24"/>
                <w:szCs w:val="24"/>
              </w:rPr>
            </w:pPr>
          </w:p>
        </w:tc>
        <w:tc>
          <w:tcPr>
            <w:tcW w:w="2108" w:type="pct"/>
            <w:vAlign w:val="center"/>
          </w:tcPr>
          <w:p w:rsidR="006660B6" w:rsidRDefault="006660B6">
            <w:pPr>
              <w:snapToGrid w:val="0"/>
              <w:rPr>
                <w:rFonts w:ascii="仿宋_GB2312" w:eastAsia="仿宋_GB2312" w:hAnsi="仿宋"/>
                <w:color w:val="000000"/>
                <w:kern w:val="0"/>
                <w:sz w:val="24"/>
                <w:szCs w:val="24"/>
              </w:rPr>
            </w:pPr>
          </w:p>
        </w:tc>
        <w:tc>
          <w:tcPr>
            <w:tcW w:w="961" w:type="pct"/>
          </w:tcPr>
          <w:p w:rsidR="006660B6" w:rsidRDefault="006660B6">
            <w:pPr>
              <w:spacing w:line="400" w:lineRule="exact"/>
              <w:rPr>
                <w:rFonts w:ascii="仿宋_GB2312" w:eastAsia="仿宋_GB2312" w:hAnsi="仿宋"/>
                <w:color w:val="000000"/>
                <w:sz w:val="24"/>
                <w:szCs w:val="24"/>
              </w:rPr>
            </w:pPr>
          </w:p>
        </w:tc>
        <w:tc>
          <w:tcPr>
            <w:tcW w:w="1563" w:type="pct"/>
          </w:tcPr>
          <w:p w:rsidR="006660B6" w:rsidRDefault="006660B6">
            <w:pPr>
              <w:spacing w:line="400" w:lineRule="exact"/>
              <w:rPr>
                <w:rFonts w:ascii="仿宋_GB2312" w:eastAsia="仿宋_GB2312" w:hAnsi="仿宋"/>
                <w:color w:val="000000"/>
                <w:sz w:val="24"/>
                <w:szCs w:val="24"/>
              </w:rPr>
            </w:pPr>
          </w:p>
        </w:tc>
      </w:tr>
      <w:tr w:rsidR="006660B6">
        <w:trPr>
          <w:cantSplit/>
          <w:trHeight w:val="624"/>
          <w:jc w:val="center"/>
        </w:trPr>
        <w:tc>
          <w:tcPr>
            <w:tcW w:w="368" w:type="pct"/>
            <w:vMerge/>
          </w:tcPr>
          <w:p w:rsidR="006660B6" w:rsidRDefault="006660B6">
            <w:pPr>
              <w:spacing w:line="400" w:lineRule="exact"/>
              <w:rPr>
                <w:rFonts w:ascii="仿宋_GB2312" w:eastAsia="仿宋_GB2312" w:hAnsi="仿宋"/>
                <w:color w:val="000000"/>
                <w:sz w:val="24"/>
                <w:szCs w:val="24"/>
              </w:rPr>
            </w:pPr>
          </w:p>
        </w:tc>
        <w:tc>
          <w:tcPr>
            <w:tcW w:w="2108" w:type="pct"/>
          </w:tcPr>
          <w:p w:rsidR="006660B6" w:rsidRDefault="006660B6">
            <w:pPr>
              <w:spacing w:line="400" w:lineRule="exact"/>
              <w:rPr>
                <w:rFonts w:ascii="仿宋_GB2312" w:eastAsia="仿宋_GB2312" w:hAnsi="仿宋"/>
                <w:color w:val="000000"/>
                <w:sz w:val="24"/>
                <w:szCs w:val="24"/>
              </w:rPr>
            </w:pPr>
          </w:p>
        </w:tc>
        <w:tc>
          <w:tcPr>
            <w:tcW w:w="961" w:type="pct"/>
          </w:tcPr>
          <w:p w:rsidR="006660B6" w:rsidRDefault="006660B6">
            <w:pPr>
              <w:spacing w:line="400" w:lineRule="exact"/>
              <w:rPr>
                <w:rFonts w:ascii="仿宋_GB2312" w:eastAsia="仿宋_GB2312" w:hAnsi="仿宋"/>
                <w:color w:val="000000"/>
                <w:sz w:val="24"/>
                <w:szCs w:val="24"/>
              </w:rPr>
            </w:pPr>
          </w:p>
        </w:tc>
        <w:tc>
          <w:tcPr>
            <w:tcW w:w="1563" w:type="pct"/>
          </w:tcPr>
          <w:p w:rsidR="006660B6" w:rsidRDefault="006660B6">
            <w:pPr>
              <w:spacing w:line="400" w:lineRule="exact"/>
              <w:rPr>
                <w:rFonts w:ascii="仿宋_GB2312" w:eastAsia="仿宋_GB2312" w:hAnsi="仿宋"/>
                <w:color w:val="000000"/>
                <w:sz w:val="24"/>
                <w:szCs w:val="24"/>
              </w:rPr>
            </w:pPr>
          </w:p>
        </w:tc>
      </w:tr>
      <w:tr w:rsidR="006660B6">
        <w:trPr>
          <w:cantSplit/>
          <w:trHeight w:val="624"/>
          <w:jc w:val="center"/>
        </w:trPr>
        <w:tc>
          <w:tcPr>
            <w:tcW w:w="368" w:type="pct"/>
            <w:vMerge/>
          </w:tcPr>
          <w:p w:rsidR="006660B6" w:rsidRDefault="006660B6">
            <w:pPr>
              <w:spacing w:line="400" w:lineRule="exact"/>
              <w:rPr>
                <w:rFonts w:ascii="仿宋_GB2312" w:eastAsia="仿宋_GB2312" w:hAnsi="仿宋"/>
                <w:color w:val="000000"/>
                <w:sz w:val="24"/>
                <w:szCs w:val="24"/>
              </w:rPr>
            </w:pPr>
          </w:p>
        </w:tc>
        <w:tc>
          <w:tcPr>
            <w:tcW w:w="2108" w:type="pct"/>
          </w:tcPr>
          <w:p w:rsidR="006660B6" w:rsidRDefault="006660B6">
            <w:pPr>
              <w:spacing w:line="400" w:lineRule="exact"/>
              <w:rPr>
                <w:rFonts w:ascii="仿宋_GB2312" w:eastAsia="仿宋_GB2312" w:hAnsi="仿宋"/>
                <w:color w:val="000000"/>
                <w:sz w:val="24"/>
                <w:szCs w:val="24"/>
              </w:rPr>
            </w:pPr>
            <w:r>
              <w:rPr>
                <w:rFonts w:ascii="仿宋_GB2312" w:eastAsia="仿宋_GB2312" w:hAnsi="仿宋" w:hint="eastAsia"/>
                <w:color w:val="000000"/>
                <w:sz w:val="24"/>
                <w:szCs w:val="24"/>
              </w:rPr>
              <w:t>合计</w:t>
            </w:r>
          </w:p>
        </w:tc>
        <w:tc>
          <w:tcPr>
            <w:tcW w:w="961" w:type="pct"/>
          </w:tcPr>
          <w:p w:rsidR="006660B6" w:rsidRDefault="006660B6">
            <w:pPr>
              <w:spacing w:line="400" w:lineRule="exact"/>
              <w:rPr>
                <w:rFonts w:ascii="仿宋_GB2312" w:eastAsia="仿宋_GB2312" w:hAnsi="仿宋"/>
                <w:color w:val="000000"/>
                <w:sz w:val="24"/>
                <w:szCs w:val="24"/>
              </w:rPr>
            </w:pPr>
          </w:p>
        </w:tc>
        <w:tc>
          <w:tcPr>
            <w:tcW w:w="1563" w:type="pct"/>
          </w:tcPr>
          <w:p w:rsidR="006660B6" w:rsidRDefault="006660B6">
            <w:pPr>
              <w:spacing w:line="400" w:lineRule="exact"/>
              <w:rPr>
                <w:rFonts w:ascii="仿宋_GB2312" w:eastAsia="仿宋_GB2312" w:hAnsi="仿宋"/>
                <w:color w:val="000000"/>
                <w:sz w:val="24"/>
                <w:szCs w:val="24"/>
              </w:rPr>
            </w:pPr>
          </w:p>
        </w:tc>
      </w:tr>
    </w:tbl>
    <w:p w:rsidR="006660B6" w:rsidRDefault="006660B6"/>
    <w:p w:rsidR="006660B6" w:rsidRDefault="006660B6">
      <w:pPr>
        <w:pStyle w:val="ListParagraph"/>
        <w:spacing w:line="560" w:lineRule="exact"/>
        <w:ind w:left="142" w:firstLineChars="0" w:firstLine="0"/>
        <w:rPr>
          <w:rFonts w:eastAsia="黑体"/>
          <w:color w:val="000000"/>
          <w:sz w:val="32"/>
          <w:szCs w:val="32"/>
        </w:rPr>
      </w:pPr>
      <w:r>
        <w:rPr>
          <w:rFonts w:eastAsia="黑体" w:hint="eastAsia"/>
          <w:color w:val="000000"/>
          <w:sz w:val="32"/>
          <w:szCs w:val="32"/>
        </w:rPr>
        <w:t>五、附件清单</w:t>
      </w:r>
    </w:p>
    <w:tbl>
      <w:tblPr>
        <w:tblpPr w:leftFromText="180" w:rightFromText="180" w:vertAnchor="text" w:horzAnchor="page" w:tblpXSpec="center" w:tblpY="30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0"/>
      </w:tblGrid>
      <w:tr w:rsidR="006660B6" w:rsidTr="00894FEB">
        <w:tc>
          <w:tcPr>
            <w:tcW w:w="5000" w:type="pct"/>
          </w:tcPr>
          <w:p w:rsidR="006660B6" w:rsidRDefault="006660B6" w:rsidP="006660B6">
            <w:pPr>
              <w:autoSpaceDE w:val="0"/>
              <w:spacing w:line="420" w:lineRule="exact"/>
              <w:ind w:firstLineChars="200" w:firstLine="31680"/>
              <w:rPr>
                <w:rFonts w:ascii="仿宋_GB2312" w:eastAsia="仿宋_GB2312" w:hAnsi="Times New Roman"/>
                <w:sz w:val="24"/>
                <w:szCs w:val="24"/>
              </w:rPr>
            </w:pPr>
            <w:r>
              <w:rPr>
                <w:rFonts w:ascii="仿宋_GB2312" w:eastAsia="仿宋_GB2312" w:hAnsi="Times New Roman" w:hint="eastAsia"/>
                <w:sz w:val="24"/>
                <w:szCs w:val="24"/>
              </w:rPr>
              <w:t>按顺序列出本申报书需提交证明材料（加盖公章）的清单。如营业执照、组织机构代码证（复印件）等。</w:t>
            </w:r>
          </w:p>
          <w:p w:rsidR="006660B6" w:rsidRDefault="006660B6" w:rsidP="006660B6">
            <w:pPr>
              <w:autoSpaceDE w:val="0"/>
              <w:spacing w:line="560" w:lineRule="exact"/>
              <w:ind w:firstLineChars="200" w:firstLine="31680"/>
              <w:rPr>
                <w:rFonts w:ascii="仿宋_GB2312" w:eastAsia="仿宋_GB2312" w:hAnsi="Times New Roman"/>
                <w:sz w:val="24"/>
                <w:szCs w:val="24"/>
              </w:rPr>
            </w:pPr>
          </w:p>
          <w:p w:rsidR="006660B6" w:rsidRDefault="006660B6">
            <w:pPr>
              <w:autoSpaceDE w:val="0"/>
              <w:spacing w:line="560" w:lineRule="exact"/>
              <w:rPr>
                <w:rFonts w:ascii="仿宋_GB2312" w:eastAsia="仿宋_GB2312" w:hAnsi="Times New Roman"/>
                <w:sz w:val="24"/>
                <w:szCs w:val="24"/>
              </w:rPr>
            </w:pPr>
          </w:p>
        </w:tc>
      </w:tr>
    </w:tbl>
    <w:p w:rsidR="006660B6" w:rsidRDefault="006660B6" w:rsidP="006660B6">
      <w:pPr>
        <w:autoSpaceDE w:val="0"/>
        <w:spacing w:line="560" w:lineRule="exact"/>
        <w:ind w:firstLineChars="50" w:firstLine="31680"/>
        <w:rPr>
          <w:rFonts w:eastAsia="黑体"/>
          <w:color w:val="000000"/>
          <w:sz w:val="32"/>
          <w:szCs w:val="32"/>
        </w:rPr>
      </w:pPr>
      <w:r>
        <w:rPr>
          <w:rFonts w:eastAsia="黑体" w:hint="eastAsia"/>
          <w:color w:val="000000"/>
          <w:sz w:val="32"/>
          <w:szCs w:val="32"/>
        </w:rPr>
        <w:t>六、申报意见</w:t>
      </w: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25"/>
        <w:gridCol w:w="7737"/>
      </w:tblGrid>
      <w:tr w:rsidR="006660B6">
        <w:trPr>
          <w:trHeight w:val="5944"/>
          <w:jc w:val="center"/>
        </w:trPr>
        <w:tc>
          <w:tcPr>
            <w:tcW w:w="635" w:type="pct"/>
            <w:vAlign w:val="center"/>
          </w:tcPr>
          <w:p w:rsidR="006660B6" w:rsidRDefault="006660B6">
            <w:pPr>
              <w:spacing w:line="320" w:lineRule="exact"/>
              <w:jc w:val="center"/>
              <w:rPr>
                <w:rFonts w:ascii="仿宋_GB2312" w:eastAsia="仿宋_GB2312" w:hAnsi="Times New Roman" w:cs="宋体"/>
                <w:color w:val="000000"/>
                <w:kern w:val="0"/>
                <w:sz w:val="24"/>
                <w:szCs w:val="24"/>
              </w:rPr>
            </w:pPr>
            <w:r>
              <w:rPr>
                <w:rFonts w:ascii="仿宋_GB2312" w:eastAsia="仿宋_GB2312" w:hAnsi="Times New Roman" w:hint="eastAsia"/>
                <w:color w:val="000000"/>
                <w:kern w:val="0"/>
                <w:sz w:val="24"/>
                <w:szCs w:val="24"/>
              </w:rPr>
              <w:t>项目申报单位意见</w:t>
            </w:r>
          </w:p>
        </w:tc>
        <w:tc>
          <w:tcPr>
            <w:tcW w:w="4365" w:type="pct"/>
          </w:tcPr>
          <w:p w:rsidR="006660B6" w:rsidRDefault="006660B6" w:rsidP="006660B6">
            <w:pPr>
              <w:snapToGrid w:val="0"/>
              <w:ind w:firstLineChars="200" w:firstLine="31680"/>
              <w:jc w:val="left"/>
              <w:rPr>
                <w:rFonts w:ascii="仿宋_GB2312" w:eastAsia="仿宋_GB2312" w:hAnsi="Times New Roman"/>
                <w:color w:val="000000"/>
                <w:kern w:val="0"/>
                <w:sz w:val="24"/>
                <w:szCs w:val="24"/>
              </w:rPr>
            </w:pPr>
            <w:r>
              <w:rPr>
                <w:rFonts w:ascii="仿宋_GB2312" w:eastAsia="仿宋_GB2312" w:hAnsi="Times New Roman" w:hint="eastAsia"/>
                <w:color w:val="000000"/>
                <w:kern w:val="0"/>
                <w:sz w:val="24"/>
                <w:szCs w:val="24"/>
              </w:rPr>
              <w:t>（要对申报书中各栏目内容的真实性、合理性、可操作性等提出明确的意见，并对能否在人力、物力、财力和基础条件等方面予以支持表示明确态度。）</w:t>
            </w:r>
          </w:p>
          <w:p w:rsidR="006660B6" w:rsidRDefault="006660B6" w:rsidP="006660B6">
            <w:pPr>
              <w:snapToGrid w:val="0"/>
              <w:ind w:firstLineChars="200" w:firstLine="31680"/>
              <w:jc w:val="left"/>
              <w:rPr>
                <w:rFonts w:ascii="仿宋_GB2312" w:eastAsia="仿宋_GB2312" w:hAnsi="Times New Roman"/>
                <w:color w:val="000000"/>
                <w:kern w:val="0"/>
                <w:sz w:val="24"/>
                <w:szCs w:val="24"/>
              </w:rPr>
            </w:pPr>
          </w:p>
          <w:p w:rsidR="006660B6" w:rsidRDefault="006660B6" w:rsidP="006660B6">
            <w:pPr>
              <w:snapToGrid w:val="0"/>
              <w:ind w:firstLineChars="200" w:firstLine="31680"/>
              <w:jc w:val="left"/>
              <w:rPr>
                <w:rFonts w:ascii="仿宋_GB2312" w:eastAsia="仿宋_GB2312" w:hAnsi="Times New Roman"/>
                <w:color w:val="000000"/>
                <w:kern w:val="0"/>
                <w:sz w:val="24"/>
                <w:szCs w:val="24"/>
              </w:rPr>
            </w:pPr>
          </w:p>
          <w:p w:rsidR="006660B6" w:rsidRDefault="006660B6" w:rsidP="006660B6">
            <w:pPr>
              <w:snapToGrid w:val="0"/>
              <w:ind w:firstLineChars="200" w:firstLine="31680"/>
              <w:jc w:val="left"/>
              <w:rPr>
                <w:rFonts w:ascii="仿宋_GB2312" w:eastAsia="仿宋_GB2312" w:hAnsi="Times New Roman"/>
                <w:color w:val="000000"/>
                <w:kern w:val="0"/>
                <w:sz w:val="24"/>
                <w:szCs w:val="24"/>
              </w:rPr>
            </w:pPr>
          </w:p>
          <w:p w:rsidR="006660B6" w:rsidRDefault="006660B6" w:rsidP="006660B6">
            <w:pPr>
              <w:autoSpaceDE w:val="0"/>
              <w:autoSpaceDN w:val="0"/>
              <w:snapToGrid w:val="0"/>
              <w:spacing w:line="320" w:lineRule="exact"/>
              <w:ind w:firstLineChars="1050" w:firstLine="31680"/>
              <w:rPr>
                <w:rFonts w:ascii="仿宋_GB2312" w:eastAsia="仿宋_GB2312" w:hAnsi="Times New Roman"/>
                <w:color w:val="000000"/>
                <w:kern w:val="0"/>
                <w:sz w:val="24"/>
                <w:szCs w:val="24"/>
              </w:rPr>
            </w:pPr>
          </w:p>
          <w:p w:rsidR="006660B6" w:rsidRDefault="006660B6" w:rsidP="006660B6">
            <w:pPr>
              <w:autoSpaceDE w:val="0"/>
              <w:autoSpaceDN w:val="0"/>
              <w:snapToGrid w:val="0"/>
              <w:spacing w:line="320" w:lineRule="exact"/>
              <w:ind w:firstLineChars="1050" w:firstLine="31680"/>
              <w:rPr>
                <w:rFonts w:ascii="仿宋_GB2312" w:eastAsia="仿宋_GB2312" w:hAnsi="Times New Roman"/>
                <w:color w:val="000000"/>
                <w:kern w:val="0"/>
                <w:sz w:val="24"/>
                <w:szCs w:val="24"/>
              </w:rPr>
            </w:pPr>
          </w:p>
          <w:p w:rsidR="006660B6" w:rsidRDefault="006660B6" w:rsidP="006660B6">
            <w:pPr>
              <w:autoSpaceDE w:val="0"/>
              <w:autoSpaceDN w:val="0"/>
              <w:snapToGrid w:val="0"/>
              <w:spacing w:line="320" w:lineRule="exact"/>
              <w:ind w:firstLineChars="1050" w:firstLine="31680"/>
              <w:rPr>
                <w:rFonts w:ascii="仿宋_GB2312" w:eastAsia="仿宋_GB2312" w:hAnsi="Times New Roman"/>
                <w:color w:val="000000"/>
                <w:kern w:val="0"/>
                <w:sz w:val="24"/>
                <w:szCs w:val="24"/>
              </w:rPr>
            </w:pPr>
          </w:p>
          <w:p w:rsidR="006660B6" w:rsidRDefault="006660B6" w:rsidP="006660B6">
            <w:pPr>
              <w:autoSpaceDE w:val="0"/>
              <w:autoSpaceDN w:val="0"/>
              <w:snapToGrid w:val="0"/>
              <w:spacing w:line="320" w:lineRule="exact"/>
              <w:ind w:firstLineChars="1050" w:firstLine="31680"/>
              <w:rPr>
                <w:rFonts w:ascii="仿宋_GB2312" w:eastAsia="仿宋_GB2312" w:hAnsi="Times New Roman"/>
                <w:color w:val="000000"/>
                <w:kern w:val="0"/>
                <w:sz w:val="24"/>
                <w:szCs w:val="24"/>
              </w:rPr>
            </w:pPr>
          </w:p>
          <w:p w:rsidR="006660B6" w:rsidRDefault="006660B6" w:rsidP="006660B6">
            <w:pPr>
              <w:autoSpaceDE w:val="0"/>
              <w:autoSpaceDN w:val="0"/>
              <w:snapToGrid w:val="0"/>
              <w:spacing w:line="320" w:lineRule="exact"/>
              <w:ind w:firstLineChars="1050" w:firstLine="31680"/>
              <w:rPr>
                <w:rFonts w:ascii="仿宋_GB2312" w:eastAsia="仿宋_GB2312" w:hAnsi="Times New Roman"/>
                <w:color w:val="000000"/>
                <w:kern w:val="0"/>
                <w:sz w:val="24"/>
                <w:szCs w:val="24"/>
              </w:rPr>
            </w:pPr>
          </w:p>
          <w:p w:rsidR="006660B6" w:rsidRDefault="006660B6">
            <w:pPr>
              <w:autoSpaceDE w:val="0"/>
              <w:autoSpaceDN w:val="0"/>
              <w:snapToGrid w:val="0"/>
              <w:spacing w:line="320" w:lineRule="exact"/>
              <w:rPr>
                <w:rFonts w:ascii="仿宋_GB2312" w:eastAsia="仿宋_GB2312" w:hAnsi="Times New Roman"/>
                <w:color w:val="000000"/>
                <w:kern w:val="0"/>
                <w:sz w:val="24"/>
                <w:szCs w:val="24"/>
              </w:rPr>
            </w:pPr>
          </w:p>
          <w:p w:rsidR="006660B6" w:rsidRDefault="006660B6" w:rsidP="006660B6">
            <w:pPr>
              <w:autoSpaceDE w:val="0"/>
              <w:autoSpaceDN w:val="0"/>
              <w:snapToGrid w:val="0"/>
              <w:spacing w:line="320" w:lineRule="exact"/>
              <w:ind w:firstLineChars="1050" w:firstLine="31680"/>
              <w:rPr>
                <w:rFonts w:ascii="仿宋_GB2312" w:eastAsia="仿宋_GB2312" w:hAnsi="Times New Roman"/>
                <w:color w:val="000000"/>
                <w:kern w:val="0"/>
                <w:sz w:val="24"/>
                <w:szCs w:val="24"/>
              </w:rPr>
            </w:pPr>
          </w:p>
          <w:p w:rsidR="006660B6" w:rsidRDefault="006660B6" w:rsidP="006660B6">
            <w:pPr>
              <w:autoSpaceDE w:val="0"/>
              <w:autoSpaceDN w:val="0"/>
              <w:snapToGrid w:val="0"/>
              <w:spacing w:line="320" w:lineRule="exact"/>
              <w:ind w:firstLineChars="1050" w:firstLine="31680"/>
              <w:rPr>
                <w:rFonts w:ascii="仿宋_GB2312" w:eastAsia="仿宋_GB2312" w:hAnsi="Times New Roman"/>
                <w:color w:val="000000"/>
                <w:kern w:val="0"/>
                <w:sz w:val="24"/>
                <w:szCs w:val="24"/>
              </w:rPr>
            </w:pPr>
            <w:r>
              <w:rPr>
                <w:rFonts w:ascii="仿宋_GB2312" w:eastAsia="仿宋_GB2312" w:hAnsi="Times New Roman" w:hint="eastAsia"/>
                <w:color w:val="000000"/>
                <w:kern w:val="0"/>
                <w:sz w:val="24"/>
                <w:szCs w:val="24"/>
              </w:rPr>
              <w:t>（签章）</w:t>
            </w:r>
            <w:r>
              <w:rPr>
                <w:rFonts w:ascii="仿宋_GB2312" w:eastAsia="仿宋_GB2312" w:hAnsi="Times New Roman"/>
                <w:color w:val="000000"/>
                <w:kern w:val="0"/>
                <w:sz w:val="24"/>
                <w:szCs w:val="24"/>
              </w:rPr>
              <w:t xml:space="preserve">    </w:t>
            </w:r>
            <w:r>
              <w:rPr>
                <w:rFonts w:ascii="仿宋_GB2312" w:eastAsia="仿宋_GB2312" w:hAnsi="Times New Roman" w:hint="eastAsia"/>
                <w:color w:val="000000"/>
                <w:kern w:val="0"/>
                <w:sz w:val="24"/>
                <w:szCs w:val="24"/>
              </w:rPr>
              <w:t>年</w:t>
            </w:r>
            <w:r>
              <w:rPr>
                <w:rFonts w:ascii="仿宋_GB2312" w:eastAsia="仿宋_GB2312" w:hAnsi="Times New Roman"/>
                <w:color w:val="000000"/>
                <w:kern w:val="0"/>
                <w:sz w:val="24"/>
                <w:szCs w:val="24"/>
              </w:rPr>
              <w:t xml:space="preserve">   </w:t>
            </w:r>
            <w:r>
              <w:rPr>
                <w:rFonts w:ascii="仿宋_GB2312" w:eastAsia="仿宋_GB2312" w:hAnsi="Times New Roman" w:hint="eastAsia"/>
                <w:color w:val="000000"/>
                <w:kern w:val="0"/>
                <w:sz w:val="24"/>
                <w:szCs w:val="24"/>
              </w:rPr>
              <w:t>月</w:t>
            </w:r>
            <w:r>
              <w:rPr>
                <w:rFonts w:ascii="仿宋_GB2312" w:eastAsia="仿宋_GB2312" w:hAnsi="Times New Roman"/>
                <w:color w:val="000000"/>
                <w:kern w:val="0"/>
                <w:sz w:val="24"/>
                <w:szCs w:val="24"/>
              </w:rPr>
              <w:t xml:space="preserve">   </w:t>
            </w:r>
            <w:r>
              <w:rPr>
                <w:rFonts w:ascii="仿宋_GB2312" w:eastAsia="仿宋_GB2312" w:hAnsi="Times New Roman" w:hint="eastAsia"/>
                <w:color w:val="000000"/>
                <w:kern w:val="0"/>
                <w:sz w:val="24"/>
                <w:szCs w:val="24"/>
              </w:rPr>
              <w:t>日</w:t>
            </w:r>
          </w:p>
        </w:tc>
      </w:tr>
      <w:tr w:rsidR="006660B6">
        <w:trPr>
          <w:trHeight w:val="6083"/>
          <w:jc w:val="center"/>
        </w:trPr>
        <w:tc>
          <w:tcPr>
            <w:tcW w:w="635" w:type="pct"/>
            <w:vAlign w:val="center"/>
          </w:tcPr>
          <w:p w:rsidR="006660B6" w:rsidRDefault="006660B6">
            <w:pPr>
              <w:spacing w:line="320" w:lineRule="exact"/>
              <w:jc w:val="center"/>
              <w:rPr>
                <w:rFonts w:ascii="仿宋_GB2312" w:eastAsia="仿宋_GB2312" w:hAnsi="Times New Roman"/>
                <w:color w:val="000000"/>
                <w:kern w:val="0"/>
                <w:sz w:val="24"/>
                <w:szCs w:val="24"/>
              </w:rPr>
            </w:pPr>
            <w:r>
              <w:rPr>
                <w:rFonts w:ascii="仿宋_GB2312" w:eastAsia="仿宋_GB2312" w:hAnsi="Times New Roman" w:hint="eastAsia"/>
                <w:color w:val="000000"/>
                <w:kern w:val="0"/>
                <w:sz w:val="24"/>
                <w:szCs w:val="24"/>
              </w:rPr>
              <w:t>知识产权管理部门推荐意见</w:t>
            </w:r>
          </w:p>
        </w:tc>
        <w:tc>
          <w:tcPr>
            <w:tcW w:w="4365" w:type="pct"/>
          </w:tcPr>
          <w:p w:rsidR="006660B6" w:rsidRDefault="006660B6" w:rsidP="006660B6">
            <w:pPr>
              <w:snapToGrid w:val="0"/>
              <w:ind w:firstLineChars="200" w:firstLine="31680"/>
              <w:jc w:val="left"/>
              <w:rPr>
                <w:rFonts w:ascii="仿宋_GB2312" w:eastAsia="仿宋_GB2312" w:hAnsi="Times New Roman"/>
                <w:color w:val="000000"/>
                <w:kern w:val="0"/>
                <w:sz w:val="24"/>
                <w:szCs w:val="24"/>
              </w:rPr>
            </w:pPr>
            <w:r>
              <w:rPr>
                <w:rFonts w:ascii="仿宋_GB2312" w:eastAsia="仿宋_GB2312" w:hAnsi="Times New Roman" w:hint="eastAsia"/>
                <w:color w:val="000000"/>
                <w:kern w:val="0"/>
                <w:sz w:val="24"/>
                <w:szCs w:val="24"/>
              </w:rPr>
              <w:t>由属地知识产权管理部门填写（直接申报单位可不填写）。</w:t>
            </w:r>
          </w:p>
          <w:p w:rsidR="006660B6" w:rsidRDefault="006660B6">
            <w:pPr>
              <w:autoSpaceDE w:val="0"/>
              <w:autoSpaceDN w:val="0"/>
              <w:snapToGrid w:val="0"/>
              <w:spacing w:line="320" w:lineRule="exact"/>
              <w:rPr>
                <w:rFonts w:ascii="仿宋_GB2312" w:eastAsia="仿宋_GB2312" w:hAnsi="Times New Roman"/>
                <w:color w:val="000000"/>
                <w:kern w:val="0"/>
                <w:sz w:val="24"/>
                <w:szCs w:val="24"/>
              </w:rPr>
            </w:pPr>
          </w:p>
          <w:p w:rsidR="006660B6" w:rsidRDefault="006660B6">
            <w:pPr>
              <w:autoSpaceDE w:val="0"/>
              <w:autoSpaceDN w:val="0"/>
              <w:snapToGrid w:val="0"/>
              <w:spacing w:line="320" w:lineRule="exact"/>
              <w:rPr>
                <w:rFonts w:ascii="仿宋_GB2312" w:eastAsia="仿宋_GB2312" w:hAnsi="Times New Roman"/>
                <w:color w:val="000000"/>
                <w:kern w:val="0"/>
                <w:sz w:val="24"/>
                <w:szCs w:val="24"/>
              </w:rPr>
            </w:pPr>
          </w:p>
          <w:p w:rsidR="006660B6" w:rsidRDefault="006660B6">
            <w:pPr>
              <w:autoSpaceDE w:val="0"/>
              <w:autoSpaceDN w:val="0"/>
              <w:snapToGrid w:val="0"/>
              <w:spacing w:line="320" w:lineRule="exact"/>
              <w:rPr>
                <w:rFonts w:ascii="仿宋_GB2312" w:eastAsia="仿宋_GB2312" w:hAnsi="Times New Roman"/>
                <w:color w:val="000000"/>
                <w:kern w:val="0"/>
                <w:sz w:val="24"/>
                <w:szCs w:val="24"/>
              </w:rPr>
            </w:pPr>
          </w:p>
          <w:p w:rsidR="006660B6" w:rsidRDefault="006660B6">
            <w:pPr>
              <w:autoSpaceDE w:val="0"/>
              <w:autoSpaceDN w:val="0"/>
              <w:snapToGrid w:val="0"/>
              <w:spacing w:line="320" w:lineRule="exact"/>
              <w:rPr>
                <w:rFonts w:ascii="仿宋_GB2312" w:eastAsia="仿宋_GB2312" w:hAnsi="Times New Roman"/>
                <w:color w:val="000000"/>
                <w:kern w:val="0"/>
                <w:sz w:val="24"/>
                <w:szCs w:val="24"/>
              </w:rPr>
            </w:pPr>
          </w:p>
          <w:p w:rsidR="006660B6" w:rsidRDefault="006660B6">
            <w:pPr>
              <w:autoSpaceDE w:val="0"/>
              <w:autoSpaceDN w:val="0"/>
              <w:snapToGrid w:val="0"/>
              <w:spacing w:line="320" w:lineRule="exact"/>
              <w:rPr>
                <w:rFonts w:ascii="仿宋_GB2312" w:eastAsia="仿宋_GB2312" w:hAnsi="Times New Roman"/>
                <w:color w:val="000000"/>
                <w:kern w:val="0"/>
                <w:sz w:val="24"/>
                <w:szCs w:val="24"/>
              </w:rPr>
            </w:pPr>
          </w:p>
          <w:p w:rsidR="006660B6" w:rsidRDefault="006660B6">
            <w:pPr>
              <w:autoSpaceDE w:val="0"/>
              <w:autoSpaceDN w:val="0"/>
              <w:snapToGrid w:val="0"/>
              <w:spacing w:line="320" w:lineRule="exact"/>
              <w:rPr>
                <w:rFonts w:ascii="仿宋_GB2312" w:eastAsia="仿宋_GB2312" w:hAnsi="Times New Roman"/>
                <w:color w:val="000000"/>
                <w:kern w:val="0"/>
                <w:sz w:val="24"/>
                <w:szCs w:val="24"/>
              </w:rPr>
            </w:pPr>
          </w:p>
          <w:p w:rsidR="006660B6" w:rsidRDefault="006660B6">
            <w:pPr>
              <w:autoSpaceDE w:val="0"/>
              <w:autoSpaceDN w:val="0"/>
              <w:snapToGrid w:val="0"/>
              <w:spacing w:line="320" w:lineRule="exact"/>
              <w:rPr>
                <w:rFonts w:ascii="仿宋_GB2312" w:eastAsia="仿宋_GB2312" w:hAnsi="Times New Roman"/>
                <w:color w:val="000000"/>
                <w:kern w:val="0"/>
                <w:sz w:val="24"/>
                <w:szCs w:val="24"/>
              </w:rPr>
            </w:pPr>
          </w:p>
          <w:p w:rsidR="006660B6" w:rsidRDefault="006660B6">
            <w:pPr>
              <w:autoSpaceDE w:val="0"/>
              <w:autoSpaceDN w:val="0"/>
              <w:snapToGrid w:val="0"/>
              <w:spacing w:line="320" w:lineRule="exact"/>
              <w:rPr>
                <w:rFonts w:ascii="仿宋_GB2312" w:eastAsia="仿宋_GB2312" w:hAnsi="Times New Roman"/>
                <w:color w:val="000000"/>
                <w:kern w:val="0"/>
                <w:sz w:val="24"/>
                <w:szCs w:val="24"/>
              </w:rPr>
            </w:pPr>
          </w:p>
          <w:p w:rsidR="006660B6" w:rsidRDefault="006660B6">
            <w:pPr>
              <w:autoSpaceDE w:val="0"/>
              <w:autoSpaceDN w:val="0"/>
              <w:snapToGrid w:val="0"/>
              <w:spacing w:line="320" w:lineRule="exact"/>
              <w:rPr>
                <w:rFonts w:ascii="仿宋_GB2312" w:eastAsia="仿宋_GB2312" w:hAnsi="Times New Roman"/>
                <w:color w:val="000000"/>
                <w:kern w:val="0"/>
                <w:sz w:val="24"/>
                <w:szCs w:val="24"/>
              </w:rPr>
            </w:pPr>
          </w:p>
          <w:p w:rsidR="006660B6" w:rsidRDefault="006660B6">
            <w:pPr>
              <w:autoSpaceDE w:val="0"/>
              <w:autoSpaceDN w:val="0"/>
              <w:snapToGrid w:val="0"/>
              <w:spacing w:line="320" w:lineRule="exact"/>
              <w:rPr>
                <w:rFonts w:ascii="仿宋_GB2312" w:eastAsia="仿宋_GB2312" w:hAnsi="Times New Roman"/>
                <w:color w:val="000000"/>
                <w:kern w:val="0"/>
                <w:sz w:val="24"/>
                <w:szCs w:val="24"/>
              </w:rPr>
            </w:pPr>
            <w:r>
              <w:rPr>
                <w:rFonts w:ascii="仿宋_GB2312" w:eastAsia="仿宋_GB2312" w:hAnsi="Times New Roman"/>
                <w:color w:val="000000"/>
                <w:kern w:val="0"/>
                <w:sz w:val="24"/>
                <w:szCs w:val="24"/>
              </w:rPr>
              <w:t xml:space="preserve">                    </w:t>
            </w:r>
          </w:p>
          <w:p w:rsidR="006660B6" w:rsidRDefault="006660B6" w:rsidP="006660B6">
            <w:pPr>
              <w:autoSpaceDE w:val="0"/>
              <w:autoSpaceDN w:val="0"/>
              <w:snapToGrid w:val="0"/>
              <w:spacing w:line="320" w:lineRule="exact"/>
              <w:ind w:firstLineChars="700" w:firstLine="31680"/>
              <w:rPr>
                <w:rFonts w:ascii="仿宋_GB2312" w:eastAsia="仿宋_GB2312" w:hAnsi="Times New Roman"/>
                <w:color w:val="000000"/>
                <w:kern w:val="0"/>
                <w:sz w:val="24"/>
                <w:szCs w:val="24"/>
              </w:rPr>
            </w:pPr>
          </w:p>
          <w:p w:rsidR="006660B6" w:rsidRDefault="006660B6" w:rsidP="006660B6">
            <w:pPr>
              <w:autoSpaceDE w:val="0"/>
              <w:autoSpaceDN w:val="0"/>
              <w:snapToGrid w:val="0"/>
              <w:spacing w:line="320" w:lineRule="exact"/>
              <w:ind w:firstLineChars="1050" w:firstLine="31680"/>
              <w:rPr>
                <w:rFonts w:ascii="仿宋_GB2312" w:eastAsia="仿宋_GB2312" w:hAnsi="Times New Roman"/>
                <w:color w:val="000000"/>
                <w:kern w:val="0"/>
                <w:sz w:val="24"/>
                <w:szCs w:val="24"/>
              </w:rPr>
            </w:pPr>
            <w:r>
              <w:rPr>
                <w:rFonts w:ascii="仿宋_GB2312" w:eastAsia="仿宋_GB2312" w:hAnsi="Times New Roman" w:hint="eastAsia"/>
                <w:color w:val="000000"/>
                <w:kern w:val="0"/>
                <w:sz w:val="24"/>
                <w:szCs w:val="24"/>
              </w:rPr>
              <w:t>（签章）</w:t>
            </w:r>
            <w:r>
              <w:rPr>
                <w:rFonts w:ascii="仿宋_GB2312" w:eastAsia="仿宋_GB2312" w:hAnsi="Times New Roman"/>
                <w:color w:val="000000"/>
                <w:kern w:val="0"/>
                <w:sz w:val="24"/>
                <w:szCs w:val="24"/>
              </w:rPr>
              <w:t xml:space="preserve">    </w:t>
            </w:r>
            <w:r>
              <w:rPr>
                <w:rFonts w:ascii="仿宋_GB2312" w:eastAsia="仿宋_GB2312" w:hAnsi="Times New Roman" w:hint="eastAsia"/>
                <w:color w:val="000000"/>
                <w:kern w:val="0"/>
                <w:sz w:val="24"/>
                <w:szCs w:val="24"/>
              </w:rPr>
              <w:t>年</w:t>
            </w:r>
            <w:r>
              <w:rPr>
                <w:rFonts w:ascii="仿宋_GB2312" w:eastAsia="仿宋_GB2312" w:hAnsi="Times New Roman"/>
                <w:color w:val="000000"/>
                <w:kern w:val="0"/>
                <w:sz w:val="24"/>
                <w:szCs w:val="24"/>
              </w:rPr>
              <w:t xml:space="preserve">   </w:t>
            </w:r>
            <w:r>
              <w:rPr>
                <w:rFonts w:ascii="仿宋_GB2312" w:eastAsia="仿宋_GB2312" w:hAnsi="Times New Roman" w:hint="eastAsia"/>
                <w:color w:val="000000"/>
                <w:kern w:val="0"/>
                <w:sz w:val="24"/>
                <w:szCs w:val="24"/>
              </w:rPr>
              <w:t>月</w:t>
            </w:r>
            <w:r>
              <w:rPr>
                <w:rFonts w:ascii="仿宋_GB2312" w:eastAsia="仿宋_GB2312" w:hAnsi="Times New Roman"/>
                <w:color w:val="000000"/>
                <w:kern w:val="0"/>
                <w:sz w:val="24"/>
                <w:szCs w:val="24"/>
              </w:rPr>
              <w:t xml:space="preserve">   </w:t>
            </w:r>
            <w:r>
              <w:rPr>
                <w:rFonts w:ascii="仿宋_GB2312" w:eastAsia="仿宋_GB2312" w:hAnsi="Times New Roman" w:hint="eastAsia"/>
                <w:color w:val="000000"/>
                <w:kern w:val="0"/>
                <w:sz w:val="24"/>
                <w:szCs w:val="24"/>
              </w:rPr>
              <w:t>日</w:t>
            </w:r>
          </w:p>
          <w:p w:rsidR="006660B6" w:rsidRDefault="006660B6" w:rsidP="006660B6">
            <w:pPr>
              <w:autoSpaceDE w:val="0"/>
              <w:autoSpaceDN w:val="0"/>
              <w:snapToGrid w:val="0"/>
              <w:spacing w:line="320" w:lineRule="exact"/>
              <w:ind w:firstLineChars="1050" w:firstLine="31680"/>
              <w:rPr>
                <w:rFonts w:ascii="仿宋_GB2312" w:eastAsia="仿宋_GB2312" w:hAnsi="Times New Roman"/>
                <w:color w:val="000000"/>
                <w:kern w:val="0"/>
                <w:sz w:val="24"/>
                <w:szCs w:val="24"/>
              </w:rPr>
            </w:pPr>
          </w:p>
          <w:p w:rsidR="006660B6" w:rsidRDefault="006660B6" w:rsidP="006660B6">
            <w:pPr>
              <w:autoSpaceDE w:val="0"/>
              <w:autoSpaceDN w:val="0"/>
              <w:snapToGrid w:val="0"/>
              <w:spacing w:line="320" w:lineRule="exact"/>
              <w:ind w:firstLineChars="1050" w:firstLine="31680"/>
              <w:rPr>
                <w:rFonts w:ascii="仿宋_GB2312" w:eastAsia="仿宋_GB2312" w:hAnsi="Times New Roman"/>
                <w:color w:val="000000"/>
                <w:kern w:val="0"/>
                <w:sz w:val="24"/>
                <w:szCs w:val="24"/>
              </w:rPr>
            </w:pPr>
          </w:p>
        </w:tc>
      </w:tr>
    </w:tbl>
    <w:p w:rsidR="006660B6" w:rsidRDefault="006660B6">
      <w:pPr>
        <w:spacing w:line="560" w:lineRule="exact"/>
        <w:jc w:val="center"/>
        <w:rPr>
          <w:rFonts w:ascii="华文中宋" w:eastAsia="华文中宋" w:hAnsi="华文中宋"/>
          <w:color w:val="000000"/>
          <w:sz w:val="44"/>
          <w:szCs w:val="44"/>
        </w:rPr>
      </w:pPr>
    </w:p>
    <w:p w:rsidR="006660B6" w:rsidRDefault="006660B6">
      <w:pPr>
        <w:spacing w:line="560" w:lineRule="exact"/>
        <w:jc w:val="center"/>
        <w:rPr>
          <w:rFonts w:ascii="方正小标宋简体" w:eastAsia="方正小标宋简体" w:hAnsi="华文中宋"/>
          <w:bCs/>
          <w:color w:val="000000"/>
          <w:sz w:val="44"/>
          <w:szCs w:val="44"/>
        </w:rPr>
      </w:pPr>
      <w:r>
        <w:rPr>
          <w:rFonts w:ascii="方正小标宋简体" w:eastAsia="方正小标宋简体" w:hAnsi="华文中宋"/>
          <w:bCs/>
          <w:color w:val="000000"/>
          <w:sz w:val="44"/>
          <w:szCs w:val="44"/>
        </w:rPr>
        <w:br w:type="page"/>
      </w:r>
      <w:r>
        <w:rPr>
          <w:rFonts w:ascii="方正小标宋简体" w:eastAsia="方正小标宋简体" w:hAnsi="华文中宋" w:hint="eastAsia"/>
          <w:bCs/>
          <w:color w:val="000000"/>
          <w:sz w:val="44"/>
          <w:szCs w:val="44"/>
        </w:rPr>
        <w:t>项目实施承诺书</w:t>
      </w:r>
    </w:p>
    <w:p w:rsidR="006660B6" w:rsidRDefault="006660B6">
      <w:pPr>
        <w:rPr>
          <w:rFonts w:ascii="仿宋" w:eastAsia="仿宋" w:hAnsi="仿宋" w:cs="仿宋"/>
          <w:b/>
          <w:bCs/>
          <w:sz w:val="28"/>
          <w:szCs w:val="28"/>
          <w:u w:val="single"/>
        </w:rPr>
      </w:pPr>
    </w:p>
    <w:p w:rsidR="006660B6" w:rsidRDefault="006660B6" w:rsidP="00894FEB">
      <w:pPr>
        <w:autoSpaceDE w:val="0"/>
        <w:spacing w:line="560" w:lineRule="exact"/>
        <w:ind w:firstLineChars="200" w:firstLine="31680"/>
        <w:rPr>
          <w:rFonts w:ascii="仿宋_GB2312" w:eastAsia="仿宋_GB2312" w:cs="宋体"/>
          <w:sz w:val="32"/>
          <w:szCs w:val="32"/>
        </w:rPr>
      </w:pPr>
      <w:r>
        <w:rPr>
          <w:rFonts w:ascii="仿宋_GB2312" w:eastAsia="仿宋_GB2312" w:hint="eastAsia"/>
          <w:sz w:val="32"/>
          <w:szCs w:val="32"/>
        </w:rPr>
        <w:t>本项目承担单位承诺严格执行经费管理等相关规定，承诺所提供申报资料真实可靠，项目组成员身份真实有效，无编报虚假预算、篡改单位财务数据、侵犯他人知识产权等失信行为。</w:t>
      </w:r>
    </w:p>
    <w:p w:rsidR="006660B6" w:rsidRDefault="006660B6" w:rsidP="00894FEB">
      <w:pPr>
        <w:autoSpaceDE w:val="0"/>
        <w:spacing w:line="560" w:lineRule="exact"/>
        <w:ind w:firstLineChars="200" w:firstLine="31680"/>
        <w:rPr>
          <w:rFonts w:ascii="仿宋_GB2312" w:eastAsia="仿宋_GB2312"/>
          <w:sz w:val="32"/>
          <w:szCs w:val="32"/>
        </w:rPr>
      </w:pPr>
      <w:r>
        <w:rPr>
          <w:rFonts w:ascii="仿宋_GB2312" w:eastAsia="仿宋_GB2312" w:hint="eastAsia"/>
          <w:sz w:val="32"/>
          <w:szCs w:val="32"/>
        </w:rPr>
        <w:t>本项目承担单位承诺如有失实或失信行为，愿意根据相关规定，承担以下责任：</w:t>
      </w:r>
    </w:p>
    <w:p w:rsidR="006660B6" w:rsidRDefault="006660B6" w:rsidP="00894FEB">
      <w:pPr>
        <w:autoSpaceDE w:val="0"/>
        <w:spacing w:line="560" w:lineRule="exact"/>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．被取消项目评审资格或撤销立项；</w:t>
      </w:r>
    </w:p>
    <w:p w:rsidR="006660B6" w:rsidRDefault="006660B6" w:rsidP="00894FEB">
      <w:pPr>
        <w:autoSpaceDE w:val="0"/>
        <w:spacing w:line="560" w:lineRule="exact"/>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．被记入不良信用记录，并接受相应处理；</w:t>
      </w:r>
    </w:p>
    <w:p w:rsidR="006660B6" w:rsidRDefault="006660B6" w:rsidP="00894FEB">
      <w:pPr>
        <w:autoSpaceDE w:val="0"/>
        <w:spacing w:line="560" w:lineRule="exact"/>
        <w:ind w:firstLineChars="200"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．其它相关法律责任等。</w:t>
      </w:r>
    </w:p>
    <w:p w:rsidR="006660B6" w:rsidRDefault="006660B6" w:rsidP="00902B57">
      <w:pPr>
        <w:autoSpaceDE w:val="0"/>
        <w:spacing w:line="560" w:lineRule="exact"/>
        <w:ind w:firstLineChars="200" w:firstLine="31680"/>
        <w:rPr>
          <w:rFonts w:ascii="仿宋_GB2312" w:eastAsia="仿宋_GB2312"/>
          <w:sz w:val="32"/>
          <w:szCs w:val="32"/>
        </w:rPr>
      </w:pPr>
      <w:r>
        <w:rPr>
          <w:rFonts w:ascii="仿宋_GB2312" w:eastAsia="仿宋_GB2312"/>
          <w:sz w:val="32"/>
          <w:szCs w:val="32"/>
        </w:rPr>
        <w:t xml:space="preserve"> </w:t>
      </w:r>
    </w:p>
    <w:p w:rsidR="006660B6" w:rsidRDefault="006660B6" w:rsidP="00902B57">
      <w:pPr>
        <w:autoSpaceDE w:val="0"/>
        <w:spacing w:line="560" w:lineRule="exact"/>
        <w:ind w:firstLineChars="200" w:firstLine="31680"/>
        <w:rPr>
          <w:rFonts w:ascii="仿宋_GB2312" w:eastAsia="仿宋_GB2312"/>
          <w:sz w:val="32"/>
          <w:szCs w:val="32"/>
        </w:rPr>
      </w:pPr>
      <w:r>
        <w:rPr>
          <w:rFonts w:ascii="仿宋_GB2312" w:eastAsia="仿宋_GB2312"/>
          <w:sz w:val="32"/>
          <w:szCs w:val="32"/>
        </w:rPr>
        <w:t xml:space="preserve"> </w:t>
      </w:r>
    </w:p>
    <w:p w:rsidR="006660B6" w:rsidRDefault="006660B6" w:rsidP="00902B57">
      <w:pPr>
        <w:autoSpaceDE w:val="0"/>
        <w:spacing w:line="560" w:lineRule="exact"/>
        <w:ind w:firstLineChars="200" w:firstLine="31680"/>
        <w:rPr>
          <w:rFonts w:ascii="仿宋_GB2312" w:eastAsia="仿宋_GB2312"/>
          <w:sz w:val="32"/>
          <w:szCs w:val="32"/>
        </w:rPr>
      </w:pPr>
      <w:r>
        <w:rPr>
          <w:rFonts w:ascii="仿宋_GB2312" w:eastAsia="仿宋_GB2312"/>
          <w:sz w:val="32"/>
          <w:szCs w:val="32"/>
        </w:rPr>
        <w:t xml:space="preserve"> </w:t>
      </w:r>
    </w:p>
    <w:p w:rsidR="006660B6" w:rsidRDefault="006660B6" w:rsidP="00902B57">
      <w:pPr>
        <w:autoSpaceDE w:val="0"/>
        <w:spacing w:line="560" w:lineRule="exact"/>
        <w:ind w:firstLineChars="1050" w:firstLine="31680"/>
        <w:rPr>
          <w:rFonts w:ascii="仿宋_GB2312" w:eastAsia="仿宋_GB2312"/>
          <w:sz w:val="32"/>
          <w:szCs w:val="32"/>
        </w:rPr>
      </w:pPr>
      <w:r>
        <w:rPr>
          <w:rFonts w:ascii="仿宋_GB2312" w:eastAsia="仿宋_GB2312" w:hint="eastAsia"/>
          <w:sz w:val="32"/>
          <w:szCs w:val="32"/>
        </w:rPr>
        <w:t>项目负责人（签字）：</w:t>
      </w:r>
    </w:p>
    <w:p w:rsidR="006660B6" w:rsidRDefault="006660B6" w:rsidP="00902B57">
      <w:pPr>
        <w:autoSpaceDE w:val="0"/>
        <w:spacing w:line="560" w:lineRule="exact"/>
        <w:ind w:firstLineChars="200" w:firstLine="31680"/>
        <w:rPr>
          <w:rFonts w:ascii="仿宋_GB2312" w:eastAsia="仿宋_GB2312"/>
          <w:sz w:val="32"/>
          <w:szCs w:val="32"/>
        </w:rPr>
      </w:pPr>
      <w:r>
        <w:rPr>
          <w:rFonts w:ascii="仿宋_GB2312" w:eastAsia="仿宋_GB2312"/>
          <w:sz w:val="32"/>
          <w:szCs w:val="32"/>
        </w:rPr>
        <w:t xml:space="preserve"> </w:t>
      </w:r>
    </w:p>
    <w:p w:rsidR="006660B6" w:rsidRDefault="006660B6">
      <w:pPr>
        <w:spacing w:line="560" w:lineRule="exact"/>
        <w:rPr>
          <w:rFonts w:ascii="仿宋_GB2312" w:eastAsia="仿宋_GB2312"/>
          <w:sz w:val="32"/>
          <w:szCs w:val="32"/>
        </w:rPr>
      </w:pPr>
      <w:r>
        <w:rPr>
          <w:sz w:val="32"/>
          <w:szCs w:val="32"/>
        </w:rPr>
        <w:t xml:space="preserve">                    </w:t>
      </w:r>
      <w:r>
        <w:rPr>
          <w:rFonts w:ascii="仿宋_GB2312" w:eastAsia="仿宋_GB2312"/>
          <w:sz w:val="32"/>
          <w:szCs w:val="32"/>
        </w:rPr>
        <w:t xml:space="preserve"> </w:t>
      </w:r>
      <w:r>
        <w:rPr>
          <w:rFonts w:ascii="仿宋_GB2312" w:eastAsia="仿宋_GB2312" w:hint="eastAsia"/>
          <w:sz w:val="32"/>
          <w:szCs w:val="32"/>
        </w:rPr>
        <w:t>项目承担单位（公章）：</w:t>
      </w:r>
      <w:r>
        <w:rPr>
          <w:rFonts w:ascii="仿宋_GB2312" w:eastAsia="仿宋_GB2312"/>
          <w:sz w:val="32"/>
          <w:szCs w:val="32"/>
        </w:rPr>
        <w:t xml:space="preserve"> </w:t>
      </w:r>
    </w:p>
    <w:p w:rsidR="006660B6" w:rsidRDefault="006660B6" w:rsidP="00902B57">
      <w:pPr>
        <w:spacing w:line="560" w:lineRule="exact"/>
        <w:ind w:firstLineChars="200" w:firstLine="31680"/>
        <w:rPr>
          <w:rFonts w:ascii="仿宋_GB2312" w:eastAsia="仿宋_GB2312"/>
          <w:sz w:val="32"/>
          <w:szCs w:val="32"/>
        </w:rPr>
      </w:pPr>
      <w:r>
        <w:rPr>
          <w:rFonts w:ascii="仿宋_GB2312" w:eastAsia="仿宋_GB2312"/>
          <w:sz w:val="32"/>
          <w:szCs w:val="32"/>
        </w:rPr>
        <w:t xml:space="preserve"> </w:t>
      </w:r>
    </w:p>
    <w:p w:rsidR="006660B6" w:rsidRDefault="006660B6" w:rsidP="00902B57">
      <w:pPr>
        <w:spacing w:line="560" w:lineRule="exact"/>
        <w:ind w:firstLineChars="200" w:firstLine="31680"/>
        <w:rPr>
          <w:rFonts w:ascii="方正小标宋简体" w:eastAsia="方正小标宋简体"/>
          <w:color w:val="000000"/>
          <w:sz w:val="44"/>
          <w:szCs w:val="44"/>
        </w:rPr>
      </w:pPr>
      <w:r>
        <w:rPr>
          <w:rFonts w:ascii="仿宋_GB2312" w:eastAsia="仿宋_GB2312"/>
          <w:sz w:val="32"/>
          <w:szCs w:val="32"/>
        </w:rPr>
        <w:t xml:space="preserve">                            </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p w:rsidR="006660B6" w:rsidRDefault="006660B6">
      <w:pPr>
        <w:spacing w:line="560" w:lineRule="exact"/>
        <w:jc w:val="center"/>
        <w:rPr>
          <w:rFonts w:ascii="方正小标宋简体" w:eastAsia="方正小标宋简体"/>
          <w:color w:val="000000"/>
          <w:sz w:val="44"/>
          <w:szCs w:val="44"/>
        </w:rPr>
      </w:pPr>
    </w:p>
    <w:p w:rsidR="006660B6" w:rsidRDefault="006660B6">
      <w:pPr>
        <w:spacing w:line="560" w:lineRule="exact"/>
        <w:jc w:val="center"/>
        <w:rPr>
          <w:rFonts w:ascii="方正小标宋简体" w:eastAsia="方正小标宋简体"/>
          <w:color w:val="000000"/>
          <w:sz w:val="44"/>
          <w:szCs w:val="44"/>
        </w:rPr>
      </w:pPr>
    </w:p>
    <w:p w:rsidR="006660B6" w:rsidRDefault="006660B6">
      <w:pPr>
        <w:spacing w:line="560" w:lineRule="exact"/>
        <w:jc w:val="center"/>
        <w:rPr>
          <w:rFonts w:ascii="方正小标宋简体" w:eastAsia="方正小标宋简体"/>
          <w:color w:val="000000"/>
          <w:sz w:val="44"/>
          <w:szCs w:val="44"/>
        </w:rPr>
      </w:pPr>
    </w:p>
    <w:p w:rsidR="006660B6" w:rsidRDefault="006660B6">
      <w:pPr>
        <w:spacing w:line="560" w:lineRule="exact"/>
        <w:jc w:val="center"/>
        <w:rPr>
          <w:rFonts w:ascii="方正小标宋简体" w:eastAsia="方正小标宋简体"/>
          <w:color w:val="000000"/>
          <w:sz w:val="44"/>
          <w:szCs w:val="44"/>
        </w:rPr>
      </w:pPr>
    </w:p>
    <w:p w:rsidR="006660B6" w:rsidRDefault="006660B6">
      <w:pPr>
        <w:spacing w:line="560" w:lineRule="exact"/>
        <w:jc w:val="center"/>
        <w:rPr>
          <w:rFonts w:ascii="方正小标宋简体" w:eastAsia="方正小标宋简体"/>
          <w:color w:val="000000"/>
          <w:sz w:val="44"/>
          <w:szCs w:val="44"/>
        </w:rPr>
      </w:pPr>
    </w:p>
    <w:p w:rsidR="006660B6" w:rsidRDefault="006660B6">
      <w:pPr>
        <w:spacing w:line="560" w:lineRule="exact"/>
        <w:jc w:val="center"/>
        <w:rPr>
          <w:rFonts w:ascii="方正小标宋简体" w:eastAsia="方正小标宋简体"/>
          <w:color w:val="000000"/>
          <w:sz w:val="44"/>
          <w:szCs w:val="44"/>
        </w:rPr>
      </w:pPr>
    </w:p>
    <w:p w:rsidR="006660B6" w:rsidRDefault="006660B6">
      <w:pPr>
        <w:spacing w:line="560" w:lineRule="exact"/>
        <w:jc w:val="center"/>
        <w:rPr>
          <w:rFonts w:ascii="方正小标宋简体" w:eastAsia="方正小标宋简体" w:hAnsi="华文中宋" w:cs="宋体"/>
          <w:bCs/>
          <w:color w:val="000000"/>
          <w:sz w:val="44"/>
          <w:szCs w:val="44"/>
        </w:rPr>
      </w:pPr>
      <w:r>
        <w:rPr>
          <w:rFonts w:ascii="方正小标宋简体" w:eastAsia="方正小标宋简体" w:hAnsi="华文中宋" w:hint="eastAsia"/>
          <w:bCs/>
          <w:color w:val="000000"/>
          <w:sz w:val="44"/>
          <w:szCs w:val="44"/>
        </w:rPr>
        <w:t>联合申报单位合作协议</w:t>
      </w:r>
    </w:p>
    <w:p w:rsidR="006660B6" w:rsidRDefault="006660B6">
      <w:pPr>
        <w:jc w:val="center"/>
        <w:rPr>
          <w:sz w:val="44"/>
          <w:szCs w:val="44"/>
        </w:rPr>
      </w:pPr>
      <w:r>
        <w:rPr>
          <w:sz w:val="44"/>
          <w:szCs w:val="44"/>
        </w:rPr>
        <w:t xml:space="preserve"> </w:t>
      </w:r>
    </w:p>
    <w:p w:rsidR="006660B6" w:rsidRDefault="006660B6" w:rsidP="00902B57">
      <w:pPr>
        <w:spacing w:line="560" w:lineRule="exact"/>
        <w:ind w:firstLineChars="200" w:firstLine="31680"/>
        <w:jc w:val="left"/>
        <w:rPr>
          <w:rFonts w:ascii="仿宋_GB2312" w:eastAsia="仿宋_GB2312"/>
          <w:sz w:val="32"/>
          <w:szCs w:val="32"/>
        </w:rPr>
      </w:pPr>
      <w:r>
        <w:rPr>
          <w:rFonts w:ascii="仿宋_GB2312" w:eastAsia="仿宋_GB2312" w:hint="eastAsia"/>
          <w:sz w:val="32"/>
          <w:szCs w:val="32"/>
        </w:rPr>
        <w:t>（请清晰界定合作各方在知识产权服务工作中的职责分工、权利义务以及所申请的省财政支持经费的分配计划等事项。）</w:t>
      </w:r>
    </w:p>
    <w:p w:rsidR="006660B6" w:rsidRDefault="006660B6">
      <w:pPr>
        <w:jc w:val="center"/>
        <w:rPr>
          <w:rFonts w:ascii="仿宋_GB2312" w:eastAsia="仿宋_GB2312"/>
          <w:sz w:val="32"/>
          <w:szCs w:val="32"/>
        </w:rPr>
      </w:pPr>
      <w:r>
        <w:rPr>
          <w:rFonts w:ascii="仿宋_GB2312" w:eastAsia="仿宋_GB2312"/>
          <w:sz w:val="32"/>
          <w:szCs w:val="32"/>
        </w:rPr>
        <w:t xml:space="preserve"> </w:t>
      </w:r>
    </w:p>
    <w:p w:rsidR="006660B6" w:rsidRDefault="006660B6">
      <w:pPr>
        <w:jc w:val="center"/>
        <w:rPr>
          <w:rFonts w:ascii="仿宋_GB2312" w:eastAsia="仿宋_GB2312"/>
          <w:sz w:val="32"/>
          <w:szCs w:val="32"/>
        </w:rPr>
      </w:pPr>
      <w:r>
        <w:rPr>
          <w:rFonts w:ascii="仿宋_GB2312" w:eastAsia="仿宋_GB2312"/>
          <w:sz w:val="32"/>
          <w:szCs w:val="32"/>
        </w:rPr>
        <w:t xml:space="preserve"> </w:t>
      </w:r>
    </w:p>
    <w:p w:rsidR="006660B6" w:rsidRDefault="006660B6">
      <w:pPr>
        <w:jc w:val="center"/>
        <w:rPr>
          <w:rFonts w:ascii="仿宋_GB2312" w:eastAsia="仿宋_GB2312"/>
          <w:sz w:val="32"/>
          <w:szCs w:val="32"/>
        </w:rPr>
      </w:pPr>
    </w:p>
    <w:p w:rsidR="006660B6" w:rsidRDefault="006660B6">
      <w:pPr>
        <w:spacing w:line="56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申报单位</w:t>
      </w:r>
      <w:r>
        <w:rPr>
          <w:rFonts w:ascii="仿宋_GB2312" w:eastAsia="仿宋_GB2312"/>
          <w:sz w:val="32"/>
          <w:szCs w:val="32"/>
        </w:rPr>
        <w:t>1</w:t>
      </w:r>
      <w:r>
        <w:rPr>
          <w:rFonts w:ascii="仿宋_GB2312" w:eastAsia="仿宋_GB2312" w:hint="eastAsia"/>
          <w:sz w:val="32"/>
          <w:szCs w:val="32"/>
        </w:rPr>
        <w:t>（签章）：</w:t>
      </w:r>
    </w:p>
    <w:p w:rsidR="006660B6" w:rsidRDefault="006660B6" w:rsidP="00902B57">
      <w:pPr>
        <w:spacing w:line="560" w:lineRule="exact"/>
        <w:ind w:firstLineChars="200" w:firstLine="31680"/>
        <w:rPr>
          <w:rFonts w:ascii="仿宋_GB2312" w:eastAsia="仿宋_GB2312"/>
          <w:sz w:val="32"/>
          <w:szCs w:val="32"/>
        </w:rPr>
      </w:pPr>
      <w:r>
        <w:rPr>
          <w:rFonts w:ascii="仿宋_GB2312" w:eastAsia="仿宋_GB2312"/>
          <w:sz w:val="32"/>
          <w:szCs w:val="32"/>
        </w:rPr>
        <w:t xml:space="preserve"> </w:t>
      </w:r>
    </w:p>
    <w:p w:rsidR="006660B6" w:rsidRDefault="006660B6" w:rsidP="00902B57">
      <w:pPr>
        <w:spacing w:line="560" w:lineRule="exact"/>
        <w:ind w:firstLineChars="1000" w:firstLine="3168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申报单位</w:t>
      </w:r>
      <w:r>
        <w:rPr>
          <w:rFonts w:ascii="仿宋_GB2312" w:eastAsia="仿宋_GB2312"/>
          <w:sz w:val="32"/>
          <w:szCs w:val="32"/>
        </w:rPr>
        <w:t>2</w:t>
      </w:r>
      <w:r>
        <w:rPr>
          <w:rFonts w:ascii="仿宋_GB2312" w:eastAsia="仿宋_GB2312" w:hint="eastAsia"/>
          <w:sz w:val="32"/>
          <w:szCs w:val="32"/>
        </w:rPr>
        <w:t>（签章）：</w:t>
      </w:r>
    </w:p>
    <w:p w:rsidR="006660B6" w:rsidRDefault="006660B6" w:rsidP="00902B57">
      <w:pPr>
        <w:spacing w:line="560" w:lineRule="exact"/>
        <w:ind w:firstLineChars="1000" w:firstLine="31680"/>
        <w:rPr>
          <w:rFonts w:ascii="仿宋_GB2312" w:eastAsia="仿宋_GB2312"/>
          <w:sz w:val="32"/>
          <w:szCs w:val="32"/>
        </w:rPr>
      </w:pPr>
      <w:r>
        <w:rPr>
          <w:rFonts w:ascii="仿宋_GB2312" w:eastAsia="仿宋_GB2312"/>
          <w:sz w:val="32"/>
          <w:szCs w:val="32"/>
        </w:rPr>
        <w:t xml:space="preserve">    </w:t>
      </w:r>
    </w:p>
    <w:p w:rsidR="006660B6" w:rsidRDefault="006660B6" w:rsidP="00902B57">
      <w:pPr>
        <w:spacing w:line="560" w:lineRule="exact"/>
        <w:ind w:firstLineChars="1000" w:firstLine="31680"/>
        <w:rPr>
          <w:rFonts w:ascii="仿宋_GB2312" w:eastAsia="仿宋_GB2312"/>
          <w:sz w:val="32"/>
          <w:szCs w:val="32"/>
        </w:rPr>
      </w:pPr>
      <w:r>
        <w:rPr>
          <w:rFonts w:ascii="仿宋_GB2312" w:eastAsia="仿宋_GB2312" w:hint="eastAsia"/>
          <w:sz w:val="32"/>
          <w:szCs w:val="32"/>
        </w:rPr>
        <w:t>（包括全部申报单位）</w:t>
      </w:r>
    </w:p>
    <w:p w:rsidR="006660B6" w:rsidRDefault="006660B6" w:rsidP="00902B57">
      <w:pPr>
        <w:spacing w:line="560" w:lineRule="exact"/>
        <w:ind w:firstLineChars="1000" w:firstLine="31680"/>
        <w:rPr>
          <w:rFonts w:ascii="仿宋_GB2312" w:eastAsia="仿宋_GB2312"/>
          <w:sz w:val="32"/>
          <w:szCs w:val="32"/>
        </w:rPr>
      </w:pPr>
      <w:r>
        <w:rPr>
          <w:rFonts w:ascii="仿宋_GB2312" w:eastAsia="仿宋_GB2312"/>
          <w:sz w:val="32"/>
          <w:szCs w:val="32"/>
        </w:rPr>
        <w:t xml:space="preserve">    </w:t>
      </w:r>
    </w:p>
    <w:p w:rsidR="006660B6" w:rsidRDefault="006660B6" w:rsidP="00902B57">
      <w:pPr>
        <w:spacing w:line="560" w:lineRule="exact"/>
        <w:ind w:firstLineChars="1000" w:firstLine="31680"/>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p w:rsidR="006660B6" w:rsidRDefault="006660B6">
      <w:pPr>
        <w:widowControl/>
        <w:shd w:val="clear" w:color="auto" w:fill="FFFFFF"/>
        <w:spacing w:before="240" w:after="240" w:line="480" w:lineRule="auto"/>
        <w:jc w:val="left"/>
        <w:rPr>
          <w:rFonts w:ascii="仿宋" w:eastAsia="仿宋" w:hAnsi="仿宋" w:cs="宋体"/>
          <w:color w:val="000000"/>
          <w:kern w:val="0"/>
          <w:sz w:val="32"/>
          <w:szCs w:val="32"/>
        </w:rPr>
      </w:pPr>
    </w:p>
    <w:p w:rsidR="006660B6" w:rsidRDefault="006660B6">
      <w:pPr>
        <w:jc w:val="center"/>
        <w:rPr>
          <w:rFonts w:ascii="华文中宋" w:eastAsia="华文中宋" w:hAnsi="华文中宋"/>
          <w:sz w:val="36"/>
          <w:szCs w:val="36"/>
        </w:rPr>
      </w:pPr>
    </w:p>
    <w:p w:rsidR="006660B6" w:rsidRDefault="006660B6">
      <w:pPr>
        <w:jc w:val="center"/>
        <w:rPr>
          <w:rFonts w:ascii="华文中宋" w:eastAsia="华文中宋" w:hAnsi="华文中宋"/>
          <w:sz w:val="36"/>
          <w:szCs w:val="36"/>
        </w:rPr>
      </w:pPr>
    </w:p>
    <w:p w:rsidR="006660B6" w:rsidRDefault="006660B6">
      <w:pPr>
        <w:jc w:val="center"/>
        <w:rPr>
          <w:rFonts w:ascii="华文中宋" w:eastAsia="华文中宋" w:hAnsi="华文中宋"/>
          <w:sz w:val="36"/>
          <w:szCs w:val="36"/>
        </w:rPr>
      </w:pPr>
    </w:p>
    <w:p w:rsidR="006660B6" w:rsidRDefault="006660B6">
      <w:pPr>
        <w:jc w:val="center"/>
        <w:rPr>
          <w:rFonts w:ascii="华文中宋" w:eastAsia="华文中宋" w:hAnsi="华文中宋"/>
          <w:sz w:val="36"/>
          <w:szCs w:val="36"/>
        </w:rPr>
      </w:pPr>
    </w:p>
    <w:p w:rsidR="006660B6" w:rsidRDefault="006660B6">
      <w:pPr>
        <w:jc w:val="center"/>
        <w:rPr>
          <w:rFonts w:ascii="华文中宋" w:eastAsia="华文中宋" w:hAnsi="华文中宋"/>
          <w:sz w:val="36"/>
          <w:szCs w:val="36"/>
        </w:rPr>
      </w:pPr>
    </w:p>
    <w:p w:rsidR="006660B6" w:rsidRDefault="006660B6">
      <w:pPr>
        <w:jc w:val="center"/>
        <w:rPr>
          <w:rFonts w:ascii="华文中宋" w:eastAsia="华文中宋" w:hAnsi="华文中宋"/>
          <w:sz w:val="36"/>
          <w:szCs w:val="36"/>
        </w:rPr>
      </w:pPr>
    </w:p>
    <w:p w:rsidR="006660B6" w:rsidRDefault="006660B6">
      <w:pPr>
        <w:jc w:val="center"/>
        <w:rPr>
          <w:rFonts w:ascii="华文中宋" w:eastAsia="华文中宋" w:hAnsi="华文中宋"/>
          <w:sz w:val="36"/>
          <w:szCs w:val="36"/>
        </w:rPr>
      </w:pPr>
    </w:p>
    <w:sectPr w:rsidR="006660B6" w:rsidSect="00DB2CD1">
      <w:pgSz w:w="11906" w:h="16838"/>
      <w:pgMar w:top="1588" w:right="1474" w:bottom="1474" w:left="1588"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0B6" w:rsidRDefault="006660B6" w:rsidP="00DB2CD1">
      <w:r>
        <w:separator/>
      </w:r>
    </w:p>
  </w:endnote>
  <w:endnote w:type="continuationSeparator" w:id="0">
    <w:p w:rsidR="006660B6" w:rsidRDefault="006660B6" w:rsidP="00DB2C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汉仪中宋简"/>
    <w:panose1 w:val="00000000000000000000"/>
    <w:charset w:val="86"/>
    <w:family w:val="auto"/>
    <w:notTrueType/>
    <w:pitch w:val="default"/>
    <w:sig w:usb0="00000001" w:usb1="080E0000" w:usb2="00000010" w:usb3="00000000" w:csb0="00040000" w:csb1="00000000"/>
  </w:font>
  <w:font w:name="小标宋">
    <w:altName w:val="方正小标宋简体"/>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ESI黑体-GB2312">
    <w:altName w:val="微软雅黑"/>
    <w:panose1 w:val="00000000000000000000"/>
    <w:charset w:val="86"/>
    <w:family w:val="auto"/>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CESI仿宋-GB2312">
    <w:altName w:val="微软雅黑"/>
    <w:panose1 w:val="00000000000000000000"/>
    <w:charset w:val="86"/>
    <w:family w:val="auto"/>
    <w:notTrueType/>
    <w:pitch w:val="default"/>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楷体_GB2312">
    <w:altName w:val="方正楷体_GBK"/>
    <w:panose1 w:val="02010609030101010101"/>
    <w:charset w:val="86"/>
    <w:family w:val="modern"/>
    <w:pitch w:val="fixed"/>
    <w:sig w:usb0="00000001" w:usb1="080E0000" w:usb2="00000010" w:usb3="00000000" w:csb0="00040000" w:csb1="00000000"/>
  </w:font>
  <w:font w:name="CESI楷体-GB2312">
    <w:altName w:val="微软雅黑"/>
    <w:panose1 w:val="00000000000000000000"/>
    <w:charset w:val="86"/>
    <w:family w:val="auto"/>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_GB2312">
    <w:altName w:val="DejaVu Math TeX Gyre"/>
    <w:panose1 w:val="00000000000000000000"/>
    <w:charset w:val="00"/>
    <w:family w:val="modern"/>
    <w:notTrueType/>
    <w:pitch w:val="default"/>
    <w:sig w:usb0="00000003" w:usb1="00000000" w:usb2="00000000" w:usb3="00000000" w:csb0="00000001" w:csb1="00000000"/>
  </w:font>
  <w:font w:name="华文中宋">
    <w:altName w:val="汉仪中宋简"/>
    <w:panose1 w:val="02010600040101010101"/>
    <w:charset w:val="86"/>
    <w:family w:val="auto"/>
    <w:pitch w:val="variable"/>
    <w:sig w:usb0="00000287" w:usb1="080F0000" w:usb2="00000010" w:usb3="00000000" w:csb0="0004009F" w:csb1="00000000"/>
  </w:font>
  <w:font w:name="方正仿宋_GBK">
    <w:altName w:val="Arial Unicode MS"/>
    <w:panose1 w:val="00000000000000000000"/>
    <w:charset w:val="86"/>
    <w:family w:val="auto"/>
    <w:notTrueType/>
    <w:pitch w:val="default"/>
    <w:sig w:usb0="00000001" w:usb1="080E0000" w:usb2="00000010" w:usb3="00000000" w:csb0="00040000" w:csb1="00000000"/>
  </w:font>
  <w:font w:name="??">
    <w:altName w:val="DejaVu Math TeX Gyre"/>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B6" w:rsidRDefault="006660B6" w:rsidP="00894FE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6660B6" w:rsidRDefault="006660B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0B6" w:rsidRPr="00894FEB" w:rsidRDefault="006660B6" w:rsidP="004C7F28">
    <w:pPr>
      <w:pStyle w:val="Footer"/>
      <w:framePr w:wrap="around" w:vAnchor="text" w:hAnchor="margin" w:xAlign="outside" w:y="1"/>
      <w:rPr>
        <w:rStyle w:val="PageNumber"/>
        <w:rFonts w:ascii="宋体"/>
        <w:sz w:val="28"/>
        <w:szCs w:val="28"/>
      </w:rPr>
    </w:pPr>
    <w:r w:rsidRPr="00894FEB">
      <w:rPr>
        <w:rStyle w:val="PageNumber"/>
        <w:rFonts w:ascii="宋体" w:hAnsi="宋体"/>
        <w:sz w:val="28"/>
        <w:szCs w:val="28"/>
      </w:rPr>
      <w:fldChar w:fldCharType="begin"/>
    </w:r>
    <w:r w:rsidRPr="00894FEB">
      <w:rPr>
        <w:rStyle w:val="PageNumber"/>
        <w:rFonts w:ascii="宋体" w:hAnsi="宋体"/>
        <w:sz w:val="28"/>
        <w:szCs w:val="28"/>
      </w:rPr>
      <w:instrText xml:space="preserve">PAGE  </w:instrText>
    </w:r>
    <w:r w:rsidRPr="00894FEB">
      <w:rPr>
        <w:rStyle w:val="PageNumber"/>
        <w:rFonts w:ascii="宋体" w:hAnsi="宋体"/>
        <w:sz w:val="28"/>
        <w:szCs w:val="28"/>
      </w:rPr>
      <w:fldChar w:fldCharType="separate"/>
    </w:r>
    <w:r>
      <w:rPr>
        <w:rStyle w:val="PageNumber"/>
        <w:rFonts w:ascii="宋体" w:hAnsi="宋体"/>
        <w:noProof/>
        <w:sz w:val="28"/>
        <w:szCs w:val="28"/>
      </w:rPr>
      <w:t>- 54 -</w:t>
    </w:r>
    <w:r w:rsidRPr="00894FEB">
      <w:rPr>
        <w:rStyle w:val="PageNumber"/>
        <w:rFonts w:ascii="宋体" w:hAnsi="宋体"/>
        <w:sz w:val="28"/>
        <w:szCs w:val="28"/>
      </w:rPr>
      <w:fldChar w:fldCharType="end"/>
    </w:r>
  </w:p>
  <w:p w:rsidR="006660B6" w:rsidRDefault="006660B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0B6" w:rsidRDefault="006660B6" w:rsidP="00DB2CD1">
      <w:r>
        <w:separator/>
      </w:r>
    </w:p>
  </w:footnote>
  <w:footnote w:type="continuationSeparator" w:id="0">
    <w:p w:rsidR="006660B6" w:rsidRDefault="006660B6" w:rsidP="00DB2C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53B6"/>
    <w:rsid w:val="9FDC0015"/>
    <w:rsid w:val="AEDE8420"/>
    <w:rsid w:val="AEF7102A"/>
    <w:rsid w:val="AEFBB69C"/>
    <w:rsid w:val="B7BE0140"/>
    <w:rsid w:val="BEFA1B94"/>
    <w:rsid w:val="BF7FBF48"/>
    <w:rsid w:val="DB0CE507"/>
    <w:rsid w:val="DD77CA8A"/>
    <w:rsid w:val="DD87FB80"/>
    <w:rsid w:val="DE6B3642"/>
    <w:rsid w:val="E7ED5E6D"/>
    <w:rsid w:val="E9FFA785"/>
    <w:rsid w:val="EE7788C5"/>
    <w:rsid w:val="EFAD2F28"/>
    <w:rsid w:val="EFAF98EF"/>
    <w:rsid w:val="EFBF5D4F"/>
    <w:rsid w:val="EFFE8631"/>
    <w:rsid w:val="F276CF68"/>
    <w:rsid w:val="F97F9991"/>
    <w:rsid w:val="F9E5F129"/>
    <w:rsid w:val="FFA9EBC8"/>
    <w:rsid w:val="FFF366F2"/>
    <w:rsid w:val="FFF3D1FD"/>
    <w:rsid w:val="FFF595F4"/>
    <w:rsid w:val="FFFBD317"/>
    <w:rsid w:val="00012CE7"/>
    <w:rsid w:val="00040592"/>
    <w:rsid w:val="00042781"/>
    <w:rsid w:val="000463F4"/>
    <w:rsid w:val="0006384B"/>
    <w:rsid w:val="00070FBF"/>
    <w:rsid w:val="000736BA"/>
    <w:rsid w:val="000A3247"/>
    <w:rsid w:val="000A4E8A"/>
    <w:rsid w:val="000D2865"/>
    <w:rsid w:val="000E4E4A"/>
    <w:rsid w:val="000E528F"/>
    <w:rsid w:val="000F4C48"/>
    <w:rsid w:val="001163A8"/>
    <w:rsid w:val="00117D2E"/>
    <w:rsid w:val="00136017"/>
    <w:rsid w:val="0014794F"/>
    <w:rsid w:val="001552E6"/>
    <w:rsid w:val="00163A09"/>
    <w:rsid w:val="001733BD"/>
    <w:rsid w:val="001771BD"/>
    <w:rsid w:val="00187DFF"/>
    <w:rsid w:val="001C53B6"/>
    <w:rsid w:val="001D0CF9"/>
    <w:rsid w:val="001D42C3"/>
    <w:rsid w:val="001F38EE"/>
    <w:rsid w:val="00210694"/>
    <w:rsid w:val="00217083"/>
    <w:rsid w:val="00230269"/>
    <w:rsid w:val="00232E02"/>
    <w:rsid w:val="00233288"/>
    <w:rsid w:val="00244AD5"/>
    <w:rsid w:val="00245759"/>
    <w:rsid w:val="002548EB"/>
    <w:rsid w:val="002568D5"/>
    <w:rsid w:val="0025761B"/>
    <w:rsid w:val="0026334D"/>
    <w:rsid w:val="002746BB"/>
    <w:rsid w:val="002859AA"/>
    <w:rsid w:val="002A35EE"/>
    <w:rsid w:val="002A7819"/>
    <w:rsid w:val="002D41A7"/>
    <w:rsid w:val="002E1E83"/>
    <w:rsid w:val="002F5ED7"/>
    <w:rsid w:val="002F71A7"/>
    <w:rsid w:val="003011E0"/>
    <w:rsid w:val="00305AFB"/>
    <w:rsid w:val="00307A59"/>
    <w:rsid w:val="003124AC"/>
    <w:rsid w:val="00335473"/>
    <w:rsid w:val="0035448C"/>
    <w:rsid w:val="0035725C"/>
    <w:rsid w:val="003812A6"/>
    <w:rsid w:val="00382E9B"/>
    <w:rsid w:val="003842C4"/>
    <w:rsid w:val="003C6ACC"/>
    <w:rsid w:val="003F6496"/>
    <w:rsid w:val="004009D0"/>
    <w:rsid w:val="00411F3F"/>
    <w:rsid w:val="00413C43"/>
    <w:rsid w:val="0041699B"/>
    <w:rsid w:val="004308A8"/>
    <w:rsid w:val="0043765A"/>
    <w:rsid w:val="0044062A"/>
    <w:rsid w:val="00444710"/>
    <w:rsid w:val="004613E7"/>
    <w:rsid w:val="00497324"/>
    <w:rsid w:val="004A0BD9"/>
    <w:rsid w:val="004B5F2E"/>
    <w:rsid w:val="004C7F28"/>
    <w:rsid w:val="004D561B"/>
    <w:rsid w:val="004D6FFD"/>
    <w:rsid w:val="00501198"/>
    <w:rsid w:val="00502E8D"/>
    <w:rsid w:val="00517329"/>
    <w:rsid w:val="00521E8A"/>
    <w:rsid w:val="005300E5"/>
    <w:rsid w:val="00535CF1"/>
    <w:rsid w:val="00543CE2"/>
    <w:rsid w:val="00555F0C"/>
    <w:rsid w:val="00570F7E"/>
    <w:rsid w:val="00597C34"/>
    <w:rsid w:val="005B6B23"/>
    <w:rsid w:val="005E4059"/>
    <w:rsid w:val="005E5190"/>
    <w:rsid w:val="005E5E1F"/>
    <w:rsid w:val="005F3145"/>
    <w:rsid w:val="00600C06"/>
    <w:rsid w:val="00611007"/>
    <w:rsid w:val="00614B9F"/>
    <w:rsid w:val="00620206"/>
    <w:rsid w:val="00635485"/>
    <w:rsid w:val="0064136B"/>
    <w:rsid w:val="006660B6"/>
    <w:rsid w:val="0066783B"/>
    <w:rsid w:val="006A0CB3"/>
    <w:rsid w:val="006A3DB3"/>
    <w:rsid w:val="006A7EC8"/>
    <w:rsid w:val="006B2ECF"/>
    <w:rsid w:val="006C16CE"/>
    <w:rsid w:val="006C1A35"/>
    <w:rsid w:val="006C2B53"/>
    <w:rsid w:val="006D2E4B"/>
    <w:rsid w:val="007043AE"/>
    <w:rsid w:val="00705952"/>
    <w:rsid w:val="00706C5B"/>
    <w:rsid w:val="007228CB"/>
    <w:rsid w:val="00723258"/>
    <w:rsid w:val="00735192"/>
    <w:rsid w:val="00735BEE"/>
    <w:rsid w:val="0073631C"/>
    <w:rsid w:val="007460EF"/>
    <w:rsid w:val="00753BF9"/>
    <w:rsid w:val="0076716E"/>
    <w:rsid w:val="00770FF8"/>
    <w:rsid w:val="007774E5"/>
    <w:rsid w:val="00795B95"/>
    <w:rsid w:val="007C53DA"/>
    <w:rsid w:val="007E0F48"/>
    <w:rsid w:val="00807AFA"/>
    <w:rsid w:val="0081381D"/>
    <w:rsid w:val="00813FDF"/>
    <w:rsid w:val="00834315"/>
    <w:rsid w:val="008406AB"/>
    <w:rsid w:val="00841659"/>
    <w:rsid w:val="0084285A"/>
    <w:rsid w:val="00873539"/>
    <w:rsid w:val="00890F7E"/>
    <w:rsid w:val="00894FEB"/>
    <w:rsid w:val="008C06BC"/>
    <w:rsid w:val="008C0B67"/>
    <w:rsid w:val="008D7245"/>
    <w:rsid w:val="008E6D62"/>
    <w:rsid w:val="008F250E"/>
    <w:rsid w:val="00901D26"/>
    <w:rsid w:val="00902B57"/>
    <w:rsid w:val="009211D7"/>
    <w:rsid w:val="009427A8"/>
    <w:rsid w:val="009500E0"/>
    <w:rsid w:val="0095203C"/>
    <w:rsid w:val="009560C2"/>
    <w:rsid w:val="009564AC"/>
    <w:rsid w:val="00965271"/>
    <w:rsid w:val="00972F03"/>
    <w:rsid w:val="00986569"/>
    <w:rsid w:val="00995129"/>
    <w:rsid w:val="009A1528"/>
    <w:rsid w:val="009C2035"/>
    <w:rsid w:val="009D66F6"/>
    <w:rsid w:val="009E6E08"/>
    <w:rsid w:val="00A055D5"/>
    <w:rsid w:val="00A21774"/>
    <w:rsid w:val="00A21B4E"/>
    <w:rsid w:val="00A27B90"/>
    <w:rsid w:val="00A515DD"/>
    <w:rsid w:val="00A74047"/>
    <w:rsid w:val="00A77AA4"/>
    <w:rsid w:val="00A91239"/>
    <w:rsid w:val="00A92B7D"/>
    <w:rsid w:val="00AA3D15"/>
    <w:rsid w:val="00AB08E4"/>
    <w:rsid w:val="00AC33A1"/>
    <w:rsid w:val="00B34DCA"/>
    <w:rsid w:val="00B412F0"/>
    <w:rsid w:val="00B463CB"/>
    <w:rsid w:val="00B60F45"/>
    <w:rsid w:val="00B7020C"/>
    <w:rsid w:val="00B93698"/>
    <w:rsid w:val="00B943D2"/>
    <w:rsid w:val="00BD3928"/>
    <w:rsid w:val="00BF336B"/>
    <w:rsid w:val="00C068CC"/>
    <w:rsid w:val="00C0763A"/>
    <w:rsid w:val="00C420B5"/>
    <w:rsid w:val="00C43AC0"/>
    <w:rsid w:val="00C628CA"/>
    <w:rsid w:val="00C7445C"/>
    <w:rsid w:val="00C77B9F"/>
    <w:rsid w:val="00C90210"/>
    <w:rsid w:val="00C90EF7"/>
    <w:rsid w:val="00CB4D5D"/>
    <w:rsid w:val="00CB60AE"/>
    <w:rsid w:val="00CC13B9"/>
    <w:rsid w:val="00CC671C"/>
    <w:rsid w:val="00CD25BD"/>
    <w:rsid w:val="00CF2B58"/>
    <w:rsid w:val="00CF3213"/>
    <w:rsid w:val="00CF5D67"/>
    <w:rsid w:val="00D41D50"/>
    <w:rsid w:val="00D42F6E"/>
    <w:rsid w:val="00D6755A"/>
    <w:rsid w:val="00D733C5"/>
    <w:rsid w:val="00D850D4"/>
    <w:rsid w:val="00D977AE"/>
    <w:rsid w:val="00DA46D2"/>
    <w:rsid w:val="00DB2CD1"/>
    <w:rsid w:val="00DB77EA"/>
    <w:rsid w:val="00DE37D9"/>
    <w:rsid w:val="00DF5503"/>
    <w:rsid w:val="00E1256B"/>
    <w:rsid w:val="00E15D3C"/>
    <w:rsid w:val="00E17DD0"/>
    <w:rsid w:val="00E205F2"/>
    <w:rsid w:val="00E242C4"/>
    <w:rsid w:val="00E358FB"/>
    <w:rsid w:val="00EB3D6C"/>
    <w:rsid w:val="00EB5BDE"/>
    <w:rsid w:val="00ED136C"/>
    <w:rsid w:val="00EE530D"/>
    <w:rsid w:val="00EE64B7"/>
    <w:rsid w:val="00EE70DB"/>
    <w:rsid w:val="00EE7D7A"/>
    <w:rsid w:val="00F0730A"/>
    <w:rsid w:val="00F14288"/>
    <w:rsid w:val="00F52CF3"/>
    <w:rsid w:val="00F52D2A"/>
    <w:rsid w:val="00F537A0"/>
    <w:rsid w:val="00F64567"/>
    <w:rsid w:val="00F72FF7"/>
    <w:rsid w:val="00F96995"/>
    <w:rsid w:val="00F979F6"/>
    <w:rsid w:val="00FA2063"/>
    <w:rsid w:val="00FB10E9"/>
    <w:rsid w:val="00FC109B"/>
    <w:rsid w:val="00FC28A4"/>
    <w:rsid w:val="00FC5571"/>
    <w:rsid w:val="00FD77A5"/>
    <w:rsid w:val="00FF3F07"/>
    <w:rsid w:val="0B9B717C"/>
    <w:rsid w:val="0EDD6C59"/>
    <w:rsid w:val="1957E682"/>
    <w:rsid w:val="2DE73F61"/>
    <w:rsid w:val="319FE78D"/>
    <w:rsid w:val="3DC798EF"/>
    <w:rsid w:val="3ECFC46D"/>
    <w:rsid w:val="4B4D612E"/>
    <w:rsid w:val="4E4D7031"/>
    <w:rsid w:val="4FEDCA4D"/>
    <w:rsid w:val="51062B39"/>
    <w:rsid w:val="52DFF7B3"/>
    <w:rsid w:val="5B7E27EE"/>
    <w:rsid w:val="5B7F6CD5"/>
    <w:rsid w:val="5C177496"/>
    <w:rsid w:val="5DDCD90A"/>
    <w:rsid w:val="60573281"/>
    <w:rsid w:val="62170A09"/>
    <w:rsid w:val="68E428AD"/>
    <w:rsid w:val="6BFFF297"/>
    <w:rsid w:val="6DFD1E2D"/>
    <w:rsid w:val="6FEEF622"/>
    <w:rsid w:val="777E6E57"/>
    <w:rsid w:val="77B82F42"/>
    <w:rsid w:val="7BEF33AE"/>
    <w:rsid w:val="7F9DA206"/>
    <w:rsid w:val="7FDDE1DE"/>
    <w:rsid w:val="7FEB32CF"/>
    <w:rsid w:val="7FEFCF23"/>
    <w:rsid w:val="7FF912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PlainText"/>
    <w:qFormat/>
    <w:rsid w:val="00DB2CD1"/>
    <w:pPr>
      <w:widowControl w:val="0"/>
      <w:jc w:val="both"/>
    </w:pPr>
    <w:rPr>
      <w:rFonts w:ascii="Calibri" w:hAnsi="Calibri"/>
    </w:rPr>
  </w:style>
  <w:style w:type="paragraph" w:styleId="Heading1">
    <w:name w:val="heading 1"/>
    <w:basedOn w:val="Normal"/>
    <w:next w:val="Normal"/>
    <w:link w:val="Heading1Char"/>
    <w:uiPriority w:val="99"/>
    <w:qFormat/>
    <w:rsid w:val="00DB2CD1"/>
    <w:pPr>
      <w:keepNext/>
      <w:keepLines/>
      <w:spacing w:before="340" w:after="330" w:line="578" w:lineRule="auto"/>
      <w:outlineLvl w:val="0"/>
    </w:pPr>
    <w:rPr>
      <w:rFonts w:ascii="Times New Roman" w:hAnsi="Times New Roman"/>
      <w:b/>
      <w:bCs/>
      <w:kern w:val="44"/>
      <w:sz w:val="44"/>
      <w:szCs w:val="44"/>
    </w:rPr>
  </w:style>
  <w:style w:type="paragraph" w:styleId="Heading2">
    <w:name w:val="heading 2"/>
    <w:basedOn w:val="Normal"/>
    <w:next w:val="Normal"/>
    <w:link w:val="Heading2Char"/>
    <w:uiPriority w:val="99"/>
    <w:qFormat/>
    <w:rsid w:val="00DB2CD1"/>
    <w:pPr>
      <w:widowControl/>
      <w:spacing w:before="100" w:beforeAutospacing="1" w:after="100" w:afterAutospacing="1"/>
      <w:jc w:val="left"/>
      <w:outlineLvl w:val="1"/>
    </w:pPr>
    <w:rPr>
      <w:rFonts w:ascii="宋体" w:hAnsi="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B2CD1"/>
    <w:rPr>
      <w:b/>
      <w:kern w:val="44"/>
      <w:sz w:val="44"/>
    </w:rPr>
  </w:style>
  <w:style w:type="character" w:customStyle="1" w:styleId="Heading2Char">
    <w:name w:val="Heading 2 Char"/>
    <w:basedOn w:val="DefaultParagraphFont"/>
    <w:link w:val="Heading2"/>
    <w:uiPriority w:val="99"/>
    <w:locked/>
    <w:rsid w:val="00DB2CD1"/>
    <w:rPr>
      <w:rFonts w:ascii="宋体" w:eastAsia="宋体" w:hAnsi="宋体"/>
      <w:b/>
      <w:kern w:val="0"/>
      <w:sz w:val="36"/>
    </w:rPr>
  </w:style>
  <w:style w:type="paragraph" w:styleId="PlainText">
    <w:name w:val="Plain Text"/>
    <w:basedOn w:val="Normal"/>
    <w:link w:val="PlainTextChar"/>
    <w:uiPriority w:val="99"/>
    <w:semiHidden/>
    <w:rsid w:val="00DB2CD1"/>
    <w:rPr>
      <w:rFonts w:ascii="宋体" w:hAnsi="Courier New"/>
    </w:rPr>
  </w:style>
  <w:style w:type="character" w:customStyle="1" w:styleId="PlainTextChar">
    <w:name w:val="Plain Text Char"/>
    <w:basedOn w:val="DefaultParagraphFont"/>
    <w:link w:val="PlainText"/>
    <w:uiPriority w:val="99"/>
    <w:semiHidden/>
    <w:rsid w:val="0074731E"/>
    <w:rPr>
      <w:rFonts w:ascii="宋体" w:hAnsi="Courier New" w:cs="Courier New"/>
      <w:szCs w:val="21"/>
    </w:rPr>
  </w:style>
  <w:style w:type="paragraph" w:styleId="BalloonText">
    <w:name w:val="Balloon Text"/>
    <w:basedOn w:val="Normal"/>
    <w:link w:val="BalloonTextChar"/>
    <w:uiPriority w:val="99"/>
    <w:semiHidden/>
    <w:rsid w:val="00DB2CD1"/>
    <w:rPr>
      <w:rFonts w:ascii="Times New Roman" w:hAnsi="Times New Roman"/>
      <w:kern w:val="0"/>
      <w:sz w:val="18"/>
      <w:szCs w:val="18"/>
    </w:rPr>
  </w:style>
  <w:style w:type="character" w:customStyle="1" w:styleId="BalloonTextChar">
    <w:name w:val="Balloon Text Char"/>
    <w:basedOn w:val="DefaultParagraphFont"/>
    <w:link w:val="BalloonText"/>
    <w:uiPriority w:val="99"/>
    <w:semiHidden/>
    <w:locked/>
    <w:rsid w:val="00DB2CD1"/>
    <w:rPr>
      <w:sz w:val="18"/>
    </w:rPr>
  </w:style>
  <w:style w:type="paragraph" w:styleId="Footer">
    <w:name w:val="footer"/>
    <w:basedOn w:val="Normal"/>
    <w:link w:val="FooterChar"/>
    <w:uiPriority w:val="99"/>
    <w:rsid w:val="00DB2CD1"/>
    <w:pPr>
      <w:tabs>
        <w:tab w:val="center" w:pos="4153"/>
        <w:tab w:val="right" w:pos="8306"/>
      </w:tabs>
      <w:snapToGrid w:val="0"/>
      <w:jc w:val="left"/>
    </w:pPr>
    <w:rPr>
      <w:rFonts w:ascii="Times New Roman" w:hAnsi="Times New Roman"/>
      <w:kern w:val="0"/>
      <w:sz w:val="18"/>
      <w:szCs w:val="18"/>
    </w:rPr>
  </w:style>
  <w:style w:type="character" w:customStyle="1" w:styleId="FooterChar">
    <w:name w:val="Footer Char"/>
    <w:basedOn w:val="DefaultParagraphFont"/>
    <w:link w:val="Footer"/>
    <w:uiPriority w:val="99"/>
    <w:locked/>
    <w:rsid w:val="00DB2CD1"/>
    <w:rPr>
      <w:sz w:val="18"/>
    </w:rPr>
  </w:style>
  <w:style w:type="paragraph" w:styleId="Header">
    <w:name w:val="header"/>
    <w:basedOn w:val="Normal"/>
    <w:link w:val="HeaderChar"/>
    <w:uiPriority w:val="99"/>
    <w:rsid w:val="00DB2CD1"/>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HeaderChar">
    <w:name w:val="Header Char"/>
    <w:basedOn w:val="DefaultParagraphFont"/>
    <w:link w:val="Header"/>
    <w:uiPriority w:val="99"/>
    <w:locked/>
    <w:rsid w:val="00DB2CD1"/>
    <w:rPr>
      <w:sz w:val="18"/>
    </w:rPr>
  </w:style>
  <w:style w:type="paragraph" w:styleId="FootnoteText">
    <w:name w:val="footnote text"/>
    <w:basedOn w:val="Normal"/>
    <w:link w:val="FootnoteTextChar"/>
    <w:uiPriority w:val="99"/>
    <w:semiHidden/>
    <w:rsid w:val="00DB2CD1"/>
    <w:pPr>
      <w:snapToGrid w:val="0"/>
      <w:jc w:val="left"/>
    </w:pPr>
    <w:rPr>
      <w:rFonts w:ascii="等线" w:eastAsia="等线" w:hAnsi="等线"/>
      <w:sz w:val="18"/>
      <w:szCs w:val="18"/>
    </w:rPr>
  </w:style>
  <w:style w:type="character" w:customStyle="1" w:styleId="FootnoteTextChar">
    <w:name w:val="Footnote Text Char"/>
    <w:basedOn w:val="DefaultParagraphFont"/>
    <w:link w:val="FootnoteText"/>
    <w:uiPriority w:val="99"/>
    <w:semiHidden/>
    <w:locked/>
    <w:rsid w:val="00DB2CD1"/>
    <w:rPr>
      <w:rFonts w:ascii="等线" w:eastAsia="等线" w:hAnsi="等线"/>
      <w:kern w:val="2"/>
      <w:sz w:val="18"/>
    </w:rPr>
  </w:style>
  <w:style w:type="paragraph" w:styleId="NormalWeb">
    <w:name w:val="Normal (Web)"/>
    <w:basedOn w:val="Normal"/>
    <w:uiPriority w:val="99"/>
    <w:rsid w:val="00DB2CD1"/>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uiPriority w:val="99"/>
    <w:rsid w:val="00DB2CD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DB2CD1"/>
    <w:rPr>
      <w:rFonts w:cs="Times New Roman"/>
    </w:rPr>
  </w:style>
  <w:style w:type="character" w:styleId="Hyperlink">
    <w:name w:val="Hyperlink"/>
    <w:basedOn w:val="DefaultParagraphFont"/>
    <w:uiPriority w:val="99"/>
    <w:semiHidden/>
    <w:rsid w:val="00DB2CD1"/>
    <w:rPr>
      <w:rFonts w:cs="Times New Roman"/>
      <w:color w:val="0000FF"/>
      <w:u w:val="single"/>
    </w:rPr>
  </w:style>
  <w:style w:type="character" w:styleId="FootnoteReference">
    <w:name w:val="footnote reference"/>
    <w:basedOn w:val="DefaultParagraphFont"/>
    <w:uiPriority w:val="99"/>
    <w:semiHidden/>
    <w:rsid w:val="00DB2CD1"/>
    <w:rPr>
      <w:rFonts w:cs="Times New Roman"/>
      <w:vertAlign w:val="superscript"/>
    </w:rPr>
  </w:style>
  <w:style w:type="character" w:customStyle="1" w:styleId="hidden-xs">
    <w:name w:val="hidden-xs"/>
    <w:uiPriority w:val="99"/>
    <w:rsid w:val="00DB2CD1"/>
  </w:style>
  <w:style w:type="paragraph" w:styleId="ListParagraph">
    <w:name w:val="List Paragraph"/>
    <w:basedOn w:val="Normal"/>
    <w:uiPriority w:val="99"/>
    <w:qFormat/>
    <w:rsid w:val="00DB2CD1"/>
    <w:pPr>
      <w:ind w:firstLineChars="200" w:firstLine="420"/>
    </w:pPr>
  </w:style>
  <w:style w:type="paragraph" w:customStyle="1" w:styleId="1">
    <w:name w:val="样式1"/>
    <w:basedOn w:val="Heading1"/>
    <w:uiPriority w:val="99"/>
    <w:rsid w:val="00DB2CD1"/>
    <w:pPr>
      <w:keepNext w:val="0"/>
      <w:keepLines w:val="0"/>
      <w:widowControl/>
      <w:adjustRightInd w:val="0"/>
      <w:snapToGrid w:val="0"/>
      <w:spacing w:before="100" w:beforeAutospacing="1" w:after="100" w:afterAutospacing="1" w:line="640" w:lineRule="exact"/>
      <w:jc w:val="center"/>
    </w:pPr>
    <w:rPr>
      <w:rFonts w:ascii="小标宋" w:eastAsia="小标宋" w:hAnsi="宋体"/>
      <w:b w:val="0"/>
      <w:bCs w:val="0"/>
      <w:color w:val="000000"/>
      <w:kern w:val="0"/>
      <w:sz w:val="20"/>
      <w:szCs w:val="20"/>
    </w:rPr>
  </w:style>
  <w:style w:type="paragraph" w:customStyle="1" w:styleId="3">
    <w:name w:val="普通(网站)3"/>
    <w:basedOn w:val="Normal"/>
    <w:uiPriority w:val="99"/>
    <w:rsid w:val="00DB2CD1"/>
    <w:pPr>
      <w:widowControl/>
      <w:spacing w:before="100" w:beforeAutospacing="1" w:after="100" w:afterAutospacing="1"/>
      <w:jc w:val="left"/>
    </w:pPr>
    <w:rPr>
      <w:rFonts w:ascii="宋体" w:hAnsi="宋体" w:cs="宋体"/>
      <w:kern w:val="0"/>
      <w:sz w:val="24"/>
      <w:szCs w:val="24"/>
    </w:rPr>
  </w:style>
  <w:style w:type="paragraph" w:customStyle="1" w:styleId="10">
    <w:name w:val="普通(网站)1"/>
    <w:basedOn w:val="Normal"/>
    <w:uiPriority w:val="99"/>
    <w:rsid w:val="00DB2CD1"/>
    <w:pPr>
      <w:widowControl/>
      <w:spacing w:before="100" w:beforeAutospacing="1" w:after="100" w:afterAutospacing="1"/>
      <w:jc w:val="left"/>
    </w:pPr>
    <w:rPr>
      <w:rFonts w:ascii="宋体" w:hAnsi="宋体" w:cs="宋体"/>
      <w:kern w:val="0"/>
      <w:sz w:val="24"/>
      <w:szCs w:val="24"/>
    </w:rPr>
  </w:style>
  <w:style w:type="table" w:customStyle="1" w:styleId="GridTableLight">
    <w:name w:val="Grid Table Light"/>
    <w:uiPriority w:val="99"/>
    <w:rsid w:val="00DB2CD1"/>
    <w:rPr>
      <w:kern w:val="0"/>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300</TotalTime>
  <Pages>13</Pages>
  <Words>638</Words>
  <Characters>3637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yangsb</dc:creator>
  <cp:keywords/>
  <dc:description/>
  <cp:lastModifiedBy>王光琼</cp:lastModifiedBy>
  <cp:revision>233</cp:revision>
  <cp:lastPrinted>2022-11-04T11:02:00Z</cp:lastPrinted>
  <dcterms:created xsi:type="dcterms:W3CDTF">2020-07-10T17:18:00Z</dcterms:created>
  <dcterms:modified xsi:type="dcterms:W3CDTF">2022-11-07T03:59:00Z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E22F6A3E7005439886BE6EEC13C16813</vt:lpwstr>
  </property>
</Properties>
</file>